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F3" w:rsidRDefault="009C62AD" w:rsidP="00735AC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735AC7">
        <w:rPr>
          <w:rFonts w:ascii="黑体" w:eastAsia="黑体" w:hAnsi="黑体" w:hint="eastAsia"/>
          <w:sz w:val="32"/>
          <w:szCs w:val="32"/>
        </w:rPr>
        <w:t>我院召开专业指导委员会会议</w:t>
      </w:r>
    </w:p>
    <w:p w:rsidR="00735AC7" w:rsidRPr="00735AC7" w:rsidRDefault="00735AC7" w:rsidP="00735AC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735AC7" w:rsidRDefault="008569A6" w:rsidP="003E219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277B91">
        <w:rPr>
          <w:rFonts w:ascii="宋体" w:hAnsi="宋体" w:hint="eastAsia"/>
          <w:sz w:val="28"/>
          <w:szCs w:val="28"/>
        </w:rPr>
        <w:t>2</w:t>
      </w:r>
      <w:r w:rsidR="009C62AD" w:rsidRPr="00735AC7">
        <w:rPr>
          <w:rFonts w:ascii="宋体" w:hAnsi="宋体" w:hint="eastAsia"/>
          <w:sz w:val="28"/>
          <w:szCs w:val="28"/>
        </w:rPr>
        <w:t>月</w:t>
      </w:r>
      <w:r w:rsidR="00277B91">
        <w:rPr>
          <w:rFonts w:ascii="宋体" w:hAnsi="宋体" w:hint="eastAsia"/>
          <w:sz w:val="28"/>
          <w:szCs w:val="28"/>
        </w:rPr>
        <w:t>26</w:t>
      </w:r>
      <w:r w:rsidR="009C62AD" w:rsidRPr="00735AC7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下</w:t>
      </w:r>
      <w:r w:rsidR="009C62AD" w:rsidRPr="00735AC7">
        <w:rPr>
          <w:rFonts w:ascii="宋体" w:hAnsi="宋体" w:hint="eastAsia"/>
          <w:sz w:val="28"/>
          <w:szCs w:val="28"/>
        </w:rPr>
        <w:t>午，我院专业指导委员会会议在</w:t>
      </w:r>
      <w:r w:rsidR="004D01B9">
        <w:rPr>
          <w:rFonts w:ascii="宋体" w:hAnsi="宋体" w:hint="eastAsia"/>
          <w:sz w:val="28"/>
          <w:szCs w:val="28"/>
        </w:rPr>
        <w:t>晓庄</w:t>
      </w:r>
      <w:r w:rsidR="009C62AD" w:rsidRPr="00735AC7">
        <w:rPr>
          <w:rFonts w:ascii="宋体" w:hAnsi="宋体" w:hint="eastAsia"/>
          <w:sz w:val="28"/>
          <w:szCs w:val="28"/>
        </w:rPr>
        <w:t>校区</w:t>
      </w:r>
      <w:r w:rsidR="004D01B9">
        <w:rPr>
          <w:rFonts w:ascii="宋体" w:hAnsi="宋体" w:hint="eastAsia"/>
          <w:sz w:val="28"/>
          <w:szCs w:val="28"/>
        </w:rPr>
        <w:t>行政楼二楼</w:t>
      </w:r>
      <w:r w:rsidR="009C62AD" w:rsidRPr="00735AC7">
        <w:rPr>
          <w:rFonts w:ascii="宋体" w:hAnsi="宋体" w:hint="eastAsia"/>
          <w:sz w:val="28"/>
          <w:szCs w:val="28"/>
        </w:rPr>
        <w:t>会议室召开，</w:t>
      </w:r>
      <w:r w:rsidR="00735AC7" w:rsidRPr="00AD3948">
        <w:rPr>
          <w:rFonts w:ascii="宋体" w:hAnsi="宋体" w:hint="eastAsia"/>
          <w:sz w:val="28"/>
          <w:szCs w:val="28"/>
        </w:rPr>
        <w:t>院专业指导委员会委员参加，会议由</w:t>
      </w:r>
      <w:r w:rsidR="004D01B9">
        <w:rPr>
          <w:rFonts w:ascii="宋体" w:hAnsi="宋体" w:hint="eastAsia"/>
          <w:sz w:val="28"/>
          <w:szCs w:val="28"/>
        </w:rPr>
        <w:t>教务处郑晓处长</w:t>
      </w:r>
      <w:r w:rsidR="009948F1">
        <w:rPr>
          <w:rFonts w:ascii="宋体" w:hAnsi="宋体" w:hint="eastAsia"/>
          <w:sz w:val="28"/>
          <w:szCs w:val="28"/>
        </w:rPr>
        <w:t>主持</w:t>
      </w:r>
      <w:r w:rsidR="00735AC7" w:rsidRPr="00AD3948">
        <w:rPr>
          <w:rFonts w:ascii="宋体" w:hAnsi="宋体" w:hint="eastAsia"/>
          <w:sz w:val="28"/>
          <w:szCs w:val="28"/>
        </w:rPr>
        <w:t>。</w:t>
      </w:r>
    </w:p>
    <w:p w:rsidR="00B95640" w:rsidRDefault="00EE362C" w:rsidP="00B17588">
      <w:pPr>
        <w:spacing w:line="360" w:lineRule="auto"/>
        <w:ind w:firstLineChars="196" w:firstLine="549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本次会议的</w:t>
      </w:r>
      <w:r w:rsidR="00277B91">
        <w:rPr>
          <w:rFonts w:ascii="宋体" w:hAnsi="宋体" w:hint="eastAsia"/>
          <w:sz w:val="28"/>
          <w:szCs w:val="28"/>
        </w:rPr>
        <w:t>主要</w:t>
      </w:r>
      <w:r>
        <w:rPr>
          <w:rFonts w:ascii="宋体" w:hAnsi="宋体" w:hint="eastAsia"/>
          <w:sz w:val="28"/>
          <w:szCs w:val="28"/>
        </w:rPr>
        <w:t>议题为</w:t>
      </w:r>
      <w:r w:rsidR="00CB5B73">
        <w:rPr>
          <w:rFonts w:ascii="宋体" w:hAnsi="宋体" w:hint="eastAsia"/>
          <w:sz w:val="28"/>
          <w:szCs w:val="28"/>
        </w:rPr>
        <w:t>审定2016级三年</w:t>
      </w:r>
      <w:r w:rsidR="00144CE3">
        <w:rPr>
          <w:rFonts w:ascii="宋体" w:hAnsi="宋体" w:hint="eastAsia"/>
          <w:sz w:val="28"/>
          <w:szCs w:val="28"/>
        </w:rPr>
        <w:t>、</w:t>
      </w:r>
      <w:r w:rsidR="00CB5B73">
        <w:rPr>
          <w:rFonts w:ascii="宋体" w:hAnsi="宋体" w:hint="eastAsia"/>
          <w:sz w:val="28"/>
          <w:szCs w:val="28"/>
        </w:rPr>
        <w:t>五年高职人才培养方案</w:t>
      </w:r>
      <w:r w:rsidR="0033158A">
        <w:rPr>
          <w:rFonts w:ascii="宋体" w:hAnsi="宋体" w:hint="eastAsia"/>
          <w:sz w:val="28"/>
          <w:szCs w:val="28"/>
        </w:rPr>
        <w:t>和</w:t>
      </w:r>
      <w:r w:rsidR="00D75F62">
        <w:rPr>
          <w:rFonts w:ascii="宋体" w:hAnsi="宋体" w:hint="eastAsia"/>
          <w:sz w:val="28"/>
          <w:szCs w:val="28"/>
        </w:rPr>
        <w:t>商讨</w:t>
      </w:r>
      <w:r w:rsidR="0033158A">
        <w:rPr>
          <w:rFonts w:ascii="宋体" w:hAnsi="宋体" w:hint="eastAsia"/>
          <w:sz w:val="28"/>
          <w:szCs w:val="28"/>
        </w:rPr>
        <w:t>2016级学生转专业相关事宜</w:t>
      </w:r>
      <w:r>
        <w:rPr>
          <w:rFonts w:ascii="宋体" w:hAnsi="宋体" w:hint="eastAsia"/>
          <w:sz w:val="28"/>
          <w:szCs w:val="28"/>
        </w:rPr>
        <w:t>。</w:t>
      </w:r>
      <w:r w:rsidR="00D75F62">
        <w:rPr>
          <w:rFonts w:ascii="宋体" w:hAnsi="宋体" w:hint="eastAsia"/>
          <w:sz w:val="28"/>
          <w:szCs w:val="28"/>
        </w:rPr>
        <w:t>首先，</w:t>
      </w:r>
      <w:r w:rsidR="003A08BD">
        <w:rPr>
          <w:rFonts w:ascii="宋体" w:hAnsi="宋体" w:hint="eastAsia"/>
          <w:sz w:val="28"/>
          <w:szCs w:val="28"/>
        </w:rPr>
        <w:t>相关委员</w:t>
      </w:r>
      <w:r w:rsidR="0033158A">
        <w:rPr>
          <w:rFonts w:ascii="宋体" w:hAnsi="宋体" w:hint="eastAsia"/>
          <w:sz w:val="28"/>
          <w:szCs w:val="28"/>
        </w:rPr>
        <w:t>分别</w:t>
      </w:r>
      <w:r w:rsidR="003A08BD">
        <w:rPr>
          <w:rFonts w:ascii="宋体" w:hAnsi="宋体" w:hint="eastAsia"/>
          <w:sz w:val="28"/>
          <w:szCs w:val="28"/>
        </w:rPr>
        <w:t>汇报了</w:t>
      </w:r>
      <w:r w:rsidR="004E4FFC">
        <w:rPr>
          <w:rFonts w:ascii="宋体" w:hAnsi="宋体" w:hint="eastAsia"/>
          <w:sz w:val="28"/>
          <w:szCs w:val="28"/>
        </w:rPr>
        <w:t>各专业</w:t>
      </w:r>
      <w:r w:rsidR="003A08BD">
        <w:rPr>
          <w:rFonts w:ascii="宋体" w:hAnsi="宋体" w:hint="eastAsia"/>
          <w:sz w:val="28"/>
          <w:szCs w:val="28"/>
        </w:rPr>
        <w:t>制订</w:t>
      </w:r>
      <w:r w:rsidR="0033158A">
        <w:rPr>
          <w:rFonts w:ascii="宋体" w:hAnsi="宋体" w:hint="eastAsia"/>
          <w:sz w:val="28"/>
          <w:szCs w:val="28"/>
        </w:rPr>
        <w:t>2016级人才培养方案的改革</w:t>
      </w:r>
      <w:r w:rsidR="003A08BD">
        <w:rPr>
          <w:rFonts w:ascii="宋体" w:hAnsi="宋体" w:hint="eastAsia"/>
          <w:sz w:val="28"/>
          <w:szCs w:val="28"/>
        </w:rPr>
        <w:t>举措</w:t>
      </w:r>
      <w:r w:rsidR="0033158A">
        <w:rPr>
          <w:rFonts w:ascii="宋体" w:hAnsi="宋体" w:hint="eastAsia"/>
          <w:sz w:val="28"/>
          <w:szCs w:val="28"/>
        </w:rPr>
        <w:t>，</w:t>
      </w:r>
      <w:r w:rsidR="005A5DC5">
        <w:rPr>
          <w:rFonts w:ascii="宋体" w:hAnsi="宋体" w:hint="eastAsia"/>
          <w:sz w:val="28"/>
          <w:szCs w:val="28"/>
        </w:rPr>
        <w:t>各位委员认真听取</w:t>
      </w:r>
      <w:r w:rsidR="00992659">
        <w:rPr>
          <w:rFonts w:ascii="宋体" w:hAnsi="宋体" w:hint="eastAsia"/>
          <w:sz w:val="28"/>
          <w:szCs w:val="28"/>
        </w:rPr>
        <w:t>并</w:t>
      </w:r>
      <w:r w:rsidR="00277B91">
        <w:rPr>
          <w:rFonts w:ascii="宋体" w:hAnsi="宋体" w:hint="eastAsia"/>
          <w:sz w:val="28"/>
          <w:szCs w:val="28"/>
        </w:rPr>
        <w:t>进行充分审议。随后，</w:t>
      </w:r>
      <w:r w:rsidR="00A30A28">
        <w:rPr>
          <w:rFonts w:ascii="宋体" w:hAnsi="宋体" w:hint="eastAsia"/>
          <w:sz w:val="28"/>
          <w:szCs w:val="28"/>
        </w:rPr>
        <w:t>大家</w:t>
      </w:r>
      <w:r w:rsidR="00992659">
        <w:rPr>
          <w:rFonts w:ascii="宋体" w:hAnsi="宋体" w:hint="eastAsia"/>
          <w:sz w:val="28"/>
          <w:szCs w:val="28"/>
        </w:rPr>
        <w:t>就</w:t>
      </w:r>
      <w:r w:rsidR="00C746D2">
        <w:rPr>
          <w:rFonts w:ascii="宋体" w:hAnsi="宋体" w:hint="eastAsia"/>
          <w:sz w:val="28"/>
          <w:szCs w:val="28"/>
        </w:rPr>
        <w:t>2016级学生</w:t>
      </w:r>
      <w:r w:rsidR="00992659">
        <w:rPr>
          <w:rFonts w:ascii="宋体" w:hAnsi="宋体" w:hint="eastAsia"/>
          <w:sz w:val="28"/>
          <w:szCs w:val="28"/>
        </w:rPr>
        <w:t>转专业</w:t>
      </w:r>
      <w:r w:rsidR="00C746D2">
        <w:rPr>
          <w:rFonts w:ascii="宋体" w:hAnsi="宋体" w:hint="eastAsia"/>
          <w:sz w:val="28"/>
          <w:szCs w:val="28"/>
        </w:rPr>
        <w:t>相关</w:t>
      </w:r>
      <w:r w:rsidR="00992659">
        <w:rPr>
          <w:rFonts w:ascii="宋体" w:hAnsi="宋体" w:hint="eastAsia"/>
          <w:sz w:val="28"/>
          <w:szCs w:val="28"/>
        </w:rPr>
        <w:t>事宜进行商定，</w:t>
      </w:r>
      <w:r w:rsidR="00DE5DDF">
        <w:rPr>
          <w:rFonts w:ascii="宋体" w:hAnsi="宋体" w:hint="eastAsia"/>
          <w:sz w:val="28"/>
          <w:szCs w:val="28"/>
        </w:rPr>
        <w:t>各位委员就</w:t>
      </w:r>
      <w:r w:rsidR="00A30A28">
        <w:rPr>
          <w:rFonts w:ascii="宋体" w:hAnsi="宋体" w:hint="eastAsia"/>
          <w:sz w:val="28"/>
          <w:szCs w:val="28"/>
        </w:rPr>
        <w:t>各专业</w:t>
      </w:r>
      <w:r w:rsidR="00DE5DDF">
        <w:rPr>
          <w:rFonts w:ascii="宋体" w:hAnsi="宋体" w:hint="eastAsia"/>
          <w:sz w:val="28"/>
          <w:szCs w:val="28"/>
        </w:rPr>
        <w:t>计划数、考核方式和选拔细节</w:t>
      </w:r>
      <w:r w:rsidR="00AB4D34">
        <w:rPr>
          <w:rFonts w:ascii="宋体" w:hAnsi="宋体" w:hint="eastAsia"/>
          <w:sz w:val="28"/>
          <w:szCs w:val="28"/>
        </w:rPr>
        <w:t>积极</w:t>
      </w:r>
      <w:r w:rsidR="00DE5DDF">
        <w:rPr>
          <w:rFonts w:ascii="宋体" w:hAnsi="宋体" w:hint="eastAsia"/>
          <w:sz w:val="28"/>
          <w:szCs w:val="28"/>
        </w:rPr>
        <w:t>发言</w:t>
      </w:r>
      <w:r w:rsidR="00AB4D34">
        <w:rPr>
          <w:rFonts w:ascii="宋体" w:hAnsi="宋体" w:hint="eastAsia"/>
          <w:sz w:val="28"/>
          <w:szCs w:val="28"/>
        </w:rPr>
        <w:t>、充分研讨</w:t>
      </w:r>
      <w:r w:rsidR="00B06899">
        <w:rPr>
          <w:rFonts w:ascii="宋体" w:hAnsi="宋体" w:hint="eastAsia"/>
          <w:sz w:val="28"/>
          <w:szCs w:val="28"/>
        </w:rPr>
        <w:t>并</w:t>
      </w:r>
      <w:r w:rsidR="00DE5DDF">
        <w:rPr>
          <w:rFonts w:ascii="宋体" w:hAnsi="宋体" w:hint="eastAsia"/>
          <w:sz w:val="28"/>
          <w:szCs w:val="28"/>
        </w:rPr>
        <w:t>确定了2016</w:t>
      </w:r>
      <w:r w:rsidR="008D3274">
        <w:rPr>
          <w:rFonts w:ascii="宋体" w:hAnsi="宋体" w:hint="eastAsia"/>
          <w:sz w:val="28"/>
          <w:szCs w:val="28"/>
        </w:rPr>
        <w:t>级三年高职转专业计划</w:t>
      </w:r>
      <w:bookmarkStart w:id="0" w:name="_GoBack"/>
      <w:bookmarkEnd w:id="0"/>
      <w:r w:rsidR="00AB4D34">
        <w:rPr>
          <w:rFonts w:ascii="宋体" w:hAnsi="宋体" w:hint="eastAsia"/>
          <w:sz w:val="28"/>
          <w:szCs w:val="28"/>
        </w:rPr>
        <w:t>。</w:t>
      </w:r>
      <w:r w:rsidR="00B06899">
        <w:rPr>
          <w:rFonts w:ascii="宋体" w:hAnsi="宋体" w:hint="eastAsia"/>
          <w:sz w:val="28"/>
          <w:szCs w:val="28"/>
        </w:rPr>
        <w:t>最后，</w:t>
      </w:r>
      <w:r w:rsidR="00C746D2">
        <w:rPr>
          <w:rFonts w:ascii="宋体" w:hAnsi="宋体" w:hint="eastAsia"/>
          <w:sz w:val="28"/>
          <w:szCs w:val="28"/>
        </w:rPr>
        <w:t>还就</w:t>
      </w:r>
      <w:r w:rsidR="00B06899">
        <w:rPr>
          <w:rFonts w:ascii="宋体" w:hAnsi="宋体" w:hint="eastAsia"/>
          <w:sz w:val="28"/>
          <w:szCs w:val="28"/>
        </w:rPr>
        <w:t>省</w:t>
      </w:r>
      <w:r w:rsidR="00A30A28">
        <w:rPr>
          <w:rFonts w:ascii="宋体" w:hAnsi="宋体" w:hint="eastAsia"/>
          <w:sz w:val="28"/>
          <w:szCs w:val="28"/>
        </w:rPr>
        <w:t>级</w:t>
      </w:r>
      <w:r w:rsidR="00B06899">
        <w:rPr>
          <w:rFonts w:ascii="宋体" w:hAnsi="宋体" w:hint="eastAsia"/>
          <w:sz w:val="28"/>
          <w:szCs w:val="28"/>
        </w:rPr>
        <w:t>技能大赛</w:t>
      </w:r>
      <w:r w:rsidR="00C746D2">
        <w:rPr>
          <w:rFonts w:ascii="宋体" w:hAnsi="宋体" w:hint="eastAsia"/>
          <w:sz w:val="28"/>
          <w:szCs w:val="28"/>
        </w:rPr>
        <w:t>报名工作</w:t>
      </w:r>
      <w:r w:rsidR="00B06899">
        <w:rPr>
          <w:rFonts w:ascii="宋体" w:hAnsi="宋体" w:hint="eastAsia"/>
          <w:sz w:val="28"/>
          <w:szCs w:val="28"/>
        </w:rPr>
        <w:t>和优化教材征订流程</w:t>
      </w:r>
      <w:r w:rsidR="00C746D2">
        <w:rPr>
          <w:rFonts w:ascii="宋体" w:hAnsi="宋体" w:hint="eastAsia"/>
          <w:sz w:val="28"/>
          <w:szCs w:val="28"/>
        </w:rPr>
        <w:t>等</w:t>
      </w:r>
      <w:r w:rsidR="00B06899">
        <w:rPr>
          <w:rFonts w:ascii="宋体" w:hAnsi="宋体" w:hint="eastAsia"/>
          <w:sz w:val="28"/>
          <w:szCs w:val="28"/>
        </w:rPr>
        <w:t>进行了商议。</w:t>
      </w:r>
    </w:p>
    <w:p w:rsidR="00E17D21" w:rsidRDefault="00E17D21" w:rsidP="00E17D21">
      <w:pPr>
        <w:spacing w:line="360" w:lineRule="auto"/>
        <w:ind w:right="120"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7B004C" w:rsidRPr="00E17D21" w:rsidRDefault="00E875F6" w:rsidP="00E17D21">
      <w:pPr>
        <w:spacing w:line="360" w:lineRule="auto"/>
        <w:ind w:right="120"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 w:rsidRPr="00E17D21">
        <w:rPr>
          <w:rFonts w:asciiTheme="majorEastAsia" w:eastAsiaTheme="majorEastAsia" w:hAnsiTheme="majorEastAsia" w:hint="eastAsia"/>
          <w:sz w:val="28"/>
          <w:szCs w:val="28"/>
        </w:rPr>
        <w:t>南京城市职业学院</w:t>
      </w:r>
      <w:r w:rsidR="007B004C" w:rsidRPr="00E17D21">
        <w:rPr>
          <w:rFonts w:asciiTheme="majorEastAsia" w:eastAsiaTheme="majorEastAsia" w:hAnsiTheme="majorEastAsia" w:hint="eastAsia"/>
          <w:sz w:val="28"/>
          <w:szCs w:val="28"/>
        </w:rPr>
        <w:t>教务处</w:t>
      </w:r>
    </w:p>
    <w:p w:rsidR="007B004C" w:rsidRPr="00E17D21" w:rsidRDefault="007B004C" w:rsidP="00E17D21">
      <w:pPr>
        <w:spacing w:line="360" w:lineRule="auto"/>
        <w:ind w:right="480"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 w:rsidRPr="00E17D21">
        <w:rPr>
          <w:rFonts w:asciiTheme="majorEastAsia" w:eastAsiaTheme="majorEastAsia" w:hAnsiTheme="majorEastAsia"/>
          <w:sz w:val="28"/>
          <w:szCs w:val="28"/>
        </w:rPr>
        <w:t>201</w:t>
      </w:r>
      <w:r w:rsidR="002048B8" w:rsidRPr="00E17D21">
        <w:rPr>
          <w:rFonts w:asciiTheme="majorEastAsia" w:eastAsiaTheme="majorEastAsia" w:hAnsiTheme="majorEastAsia" w:hint="eastAsia"/>
          <w:sz w:val="28"/>
          <w:szCs w:val="28"/>
        </w:rPr>
        <w:t>6</w:t>
      </w:r>
      <w:r w:rsidRPr="00E17D21">
        <w:rPr>
          <w:rFonts w:asciiTheme="majorEastAsia" w:eastAsiaTheme="majorEastAsia" w:hAnsiTheme="majorEastAsia"/>
          <w:sz w:val="28"/>
          <w:szCs w:val="28"/>
        </w:rPr>
        <w:t>年</w:t>
      </w:r>
      <w:r w:rsidR="00992659">
        <w:rPr>
          <w:rFonts w:asciiTheme="majorEastAsia" w:eastAsiaTheme="majorEastAsia" w:hAnsiTheme="majorEastAsia" w:hint="eastAsia"/>
          <w:sz w:val="28"/>
          <w:szCs w:val="28"/>
        </w:rPr>
        <w:t>12</w:t>
      </w:r>
      <w:r w:rsidRPr="00E17D21">
        <w:rPr>
          <w:rFonts w:asciiTheme="majorEastAsia" w:eastAsiaTheme="majorEastAsia" w:hAnsiTheme="majorEastAsia"/>
          <w:sz w:val="28"/>
          <w:szCs w:val="28"/>
        </w:rPr>
        <w:t>月</w:t>
      </w:r>
      <w:r w:rsidR="00992659">
        <w:rPr>
          <w:rFonts w:asciiTheme="majorEastAsia" w:eastAsiaTheme="majorEastAsia" w:hAnsiTheme="majorEastAsia" w:hint="eastAsia"/>
          <w:sz w:val="28"/>
          <w:szCs w:val="28"/>
        </w:rPr>
        <w:t>27</w:t>
      </w:r>
      <w:r w:rsidRPr="00E17D21">
        <w:rPr>
          <w:rFonts w:asciiTheme="majorEastAsia" w:eastAsiaTheme="majorEastAsia" w:hAnsiTheme="majorEastAsia"/>
          <w:sz w:val="28"/>
          <w:szCs w:val="28"/>
        </w:rPr>
        <w:t>日</w:t>
      </w:r>
    </w:p>
    <w:sectPr w:rsidR="007B004C" w:rsidRPr="00E17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B7" w:rsidRDefault="00B654B7" w:rsidP="00B95640">
      <w:r>
        <w:separator/>
      </w:r>
    </w:p>
  </w:endnote>
  <w:endnote w:type="continuationSeparator" w:id="0">
    <w:p w:rsidR="00B654B7" w:rsidRDefault="00B654B7" w:rsidP="00B9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B7" w:rsidRDefault="00B654B7" w:rsidP="00B95640">
      <w:r>
        <w:separator/>
      </w:r>
    </w:p>
  </w:footnote>
  <w:footnote w:type="continuationSeparator" w:id="0">
    <w:p w:rsidR="00B654B7" w:rsidRDefault="00B654B7" w:rsidP="00B95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AD"/>
    <w:rsid w:val="00040A16"/>
    <w:rsid w:val="0005202D"/>
    <w:rsid w:val="00123B1B"/>
    <w:rsid w:val="00134B39"/>
    <w:rsid w:val="00144CE3"/>
    <w:rsid w:val="00196188"/>
    <w:rsid w:val="001A2BE1"/>
    <w:rsid w:val="001A6B98"/>
    <w:rsid w:val="002048B8"/>
    <w:rsid w:val="0022282D"/>
    <w:rsid w:val="00246033"/>
    <w:rsid w:val="00277382"/>
    <w:rsid w:val="00277B91"/>
    <w:rsid w:val="00282E74"/>
    <w:rsid w:val="002A4937"/>
    <w:rsid w:val="002C3AB0"/>
    <w:rsid w:val="002D60E7"/>
    <w:rsid w:val="0033158A"/>
    <w:rsid w:val="003366D5"/>
    <w:rsid w:val="003A08BD"/>
    <w:rsid w:val="003C23B3"/>
    <w:rsid w:val="003D351C"/>
    <w:rsid w:val="003E2198"/>
    <w:rsid w:val="0042722A"/>
    <w:rsid w:val="00430E84"/>
    <w:rsid w:val="004A79C2"/>
    <w:rsid w:val="004D01B9"/>
    <w:rsid w:val="004E4FFC"/>
    <w:rsid w:val="0058301D"/>
    <w:rsid w:val="005A5DC5"/>
    <w:rsid w:val="005B41AA"/>
    <w:rsid w:val="00646DB0"/>
    <w:rsid w:val="006A7B69"/>
    <w:rsid w:val="006B25CF"/>
    <w:rsid w:val="00732487"/>
    <w:rsid w:val="00735AC7"/>
    <w:rsid w:val="00736A56"/>
    <w:rsid w:val="007B004C"/>
    <w:rsid w:val="00807467"/>
    <w:rsid w:val="008137AF"/>
    <w:rsid w:val="00815172"/>
    <w:rsid w:val="00846C3A"/>
    <w:rsid w:val="0084775C"/>
    <w:rsid w:val="00851059"/>
    <w:rsid w:val="008555BB"/>
    <w:rsid w:val="008569A6"/>
    <w:rsid w:val="008640A5"/>
    <w:rsid w:val="008D3274"/>
    <w:rsid w:val="008E6B19"/>
    <w:rsid w:val="00910DAB"/>
    <w:rsid w:val="00931574"/>
    <w:rsid w:val="009608EF"/>
    <w:rsid w:val="00964F94"/>
    <w:rsid w:val="00986C92"/>
    <w:rsid w:val="00992659"/>
    <w:rsid w:val="009948F1"/>
    <w:rsid w:val="009C62AD"/>
    <w:rsid w:val="009D2538"/>
    <w:rsid w:val="009D3BFC"/>
    <w:rsid w:val="009D7DC5"/>
    <w:rsid w:val="009F6571"/>
    <w:rsid w:val="00A0225C"/>
    <w:rsid w:val="00A30A28"/>
    <w:rsid w:val="00A5394B"/>
    <w:rsid w:val="00A6668D"/>
    <w:rsid w:val="00A817B9"/>
    <w:rsid w:val="00AB317C"/>
    <w:rsid w:val="00AB4D34"/>
    <w:rsid w:val="00AC58EB"/>
    <w:rsid w:val="00AF7B79"/>
    <w:rsid w:val="00B06899"/>
    <w:rsid w:val="00B17588"/>
    <w:rsid w:val="00B32F6D"/>
    <w:rsid w:val="00B34A79"/>
    <w:rsid w:val="00B56BCD"/>
    <w:rsid w:val="00B654B7"/>
    <w:rsid w:val="00B664D3"/>
    <w:rsid w:val="00B90635"/>
    <w:rsid w:val="00B95640"/>
    <w:rsid w:val="00B97923"/>
    <w:rsid w:val="00BB369D"/>
    <w:rsid w:val="00BC23AC"/>
    <w:rsid w:val="00BE70C4"/>
    <w:rsid w:val="00C0147D"/>
    <w:rsid w:val="00C05E2D"/>
    <w:rsid w:val="00C35ECF"/>
    <w:rsid w:val="00C61535"/>
    <w:rsid w:val="00C746D2"/>
    <w:rsid w:val="00C81294"/>
    <w:rsid w:val="00C87CAA"/>
    <w:rsid w:val="00CB5B73"/>
    <w:rsid w:val="00D36A40"/>
    <w:rsid w:val="00D51AE7"/>
    <w:rsid w:val="00D52DF3"/>
    <w:rsid w:val="00D53236"/>
    <w:rsid w:val="00D729C7"/>
    <w:rsid w:val="00D75F62"/>
    <w:rsid w:val="00DC45E7"/>
    <w:rsid w:val="00DE5DDF"/>
    <w:rsid w:val="00DF5B0D"/>
    <w:rsid w:val="00E17D21"/>
    <w:rsid w:val="00E53F62"/>
    <w:rsid w:val="00E66D07"/>
    <w:rsid w:val="00E75E36"/>
    <w:rsid w:val="00E810A7"/>
    <w:rsid w:val="00E875F6"/>
    <w:rsid w:val="00EB1824"/>
    <w:rsid w:val="00EE362C"/>
    <w:rsid w:val="00F32528"/>
    <w:rsid w:val="00F45137"/>
    <w:rsid w:val="00FD7985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6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</dc:creator>
  <cp:lastModifiedBy>pml</cp:lastModifiedBy>
  <cp:revision>11</cp:revision>
  <cp:lastPrinted>2016-12-28T06:36:00Z</cp:lastPrinted>
  <dcterms:created xsi:type="dcterms:W3CDTF">2016-12-27T00:46:00Z</dcterms:created>
  <dcterms:modified xsi:type="dcterms:W3CDTF">2016-12-30T02:22:00Z</dcterms:modified>
</cp:coreProperties>
</file>