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0F" w:rsidRPr="006B5FC5" w:rsidRDefault="00263C0F" w:rsidP="00263C0F">
      <w:pPr>
        <w:rPr>
          <w:rFonts w:ascii="Times New Roman" w:eastAsia="黑体" w:hAnsi="Times New Roman"/>
          <w:bCs/>
          <w:szCs w:val="32"/>
        </w:rPr>
      </w:pPr>
      <w:r w:rsidRPr="006B5FC5">
        <w:rPr>
          <w:rFonts w:ascii="Times New Roman" w:eastAsia="黑体" w:hAnsi="黑体"/>
          <w:bCs/>
          <w:szCs w:val="32"/>
        </w:rPr>
        <w:t>附件</w:t>
      </w:r>
      <w:r w:rsidRPr="006B5FC5">
        <w:rPr>
          <w:rFonts w:ascii="Times New Roman" w:eastAsia="黑体" w:hAnsi="Times New Roman"/>
          <w:bCs/>
          <w:szCs w:val="32"/>
        </w:rPr>
        <w:t>2</w:t>
      </w:r>
    </w:p>
    <w:tbl>
      <w:tblPr>
        <w:tblpPr w:leftFromText="180" w:rightFromText="180" w:horzAnchor="margin" w:tblpY="737"/>
        <w:tblW w:w="14459" w:type="dxa"/>
        <w:tblLook w:val="0000" w:firstRow="0" w:lastRow="0" w:firstColumn="0" w:lastColumn="0" w:noHBand="0" w:noVBand="0"/>
      </w:tblPr>
      <w:tblGrid>
        <w:gridCol w:w="851"/>
        <w:gridCol w:w="2268"/>
        <w:gridCol w:w="1511"/>
        <w:gridCol w:w="2279"/>
        <w:gridCol w:w="2279"/>
        <w:gridCol w:w="2279"/>
        <w:gridCol w:w="2000"/>
        <w:gridCol w:w="992"/>
      </w:tblGrid>
      <w:tr w:rsidR="00263C0F" w:rsidRPr="006B5FC5" w:rsidTr="0031781D">
        <w:trPr>
          <w:trHeight w:val="660"/>
        </w:trPr>
        <w:tc>
          <w:tcPr>
            <w:tcW w:w="14459" w:type="dxa"/>
            <w:gridSpan w:val="8"/>
            <w:noWrap/>
            <w:vAlign w:val="center"/>
          </w:tcPr>
          <w:p w:rsidR="00263C0F" w:rsidRDefault="00263C0F" w:rsidP="0031781D">
            <w:pPr>
              <w:widowControl/>
              <w:jc w:val="center"/>
              <w:rPr>
                <w:rFonts w:ascii="Times New Roman" w:eastAsia="方正小标宋简体" w:hAnsi="Times New Roman"/>
                <w:color w:val="000000"/>
                <w:kern w:val="0"/>
                <w:sz w:val="36"/>
                <w:szCs w:val="36"/>
              </w:rPr>
            </w:pPr>
            <w:r w:rsidRPr="006B5FC5">
              <w:rPr>
                <w:rFonts w:ascii="Times New Roman" w:eastAsia="方正小标宋简体" w:hAnsi="Times New Roman"/>
                <w:color w:val="000000"/>
                <w:kern w:val="0"/>
                <w:sz w:val="36"/>
                <w:szCs w:val="36"/>
              </w:rPr>
              <w:t>2021</w:t>
            </w:r>
            <w:r w:rsidRPr="006B5FC5">
              <w:rPr>
                <w:rFonts w:ascii="Times New Roman" w:eastAsia="方正小标宋简体" w:hAnsi="Times New Roman"/>
                <w:color w:val="000000"/>
                <w:kern w:val="0"/>
                <w:sz w:val="36"/>
                <w:szCs w:val="36"/>
              </w:rPr>
              <w:t>年</w:t>
            </w:r>
            <w:r w:rsidRPr="006B5FC5">
              <w:rPr>
                <w:rFonts w:ascii="Times New Roman" w:eastAsia="方正小标宋简体" w:hAnsi="Times New Roman"/>
                <w:color w:val="000000"/>
                <w:kern w:val="0"/>
                <w:sz w:val="36"/>
                <w:szCs w:val="36"/>
              </w:rPr>
              <w:t>9</w:t>
            </w:r>
            <w:r w:rsidRPr="006B5FC5">
              <w:rPr>
                <w:rFonts w:ascii="Times New Roman" w:eastAsia="方正小标宋简体" w:hAnsi="Times New Roman"/>
                <w:color w:val="000000"/>
                <w:kern w:val="0"/>
                <w:sz w:val="36"/>
                <w:szCs w:val="36"/>
              </w:rPr>
              <w:t>月</w:t>
            </w:r>
            <w:r w:rsidRPr="006B5FC5">
              <w:rPr>
                <w:rFonts w:ascii="Times New Roman" w:eastAsia="方正小标宋简体" w:hAnsi="Times New Roman"/>
                <w:color w:val="000000"/>
                <w:kern w:val="0"/>
                <w:sz w:val="36"/>
                <w:szCs w:val="36"/>
              </w:rPr>
              <w:t>NCRE</w:t>
            </w:r>
            <w:r>
              <w:rPr>
                <w:rFonts w:ascii="Times New Roman" w:eastAsia="方正小标宋简体" w:hAnsi="Times New Roman" w:hint="eastAsia"/>
                <w:color w:val="000000"/>
                <w:kern w:val="0"/>
                <w:sz w:val="36"/>
                <w:szCs w:val="36"/>
              </w:rPr>
              <w:t>考试</w:t>
            </w:r>
            <w:r w:rsidRPr="006B5FC5">
              <w:rPr>
                <w:rFonts w:ascii="Times New Roman" w:eastAsia="方正小标宋简体" w:hAnsi="Times New Roman"/>
                <w:color w:val="000000"/>
                <w:kern w:val="0"/>
                <w:sz w:val="36"/>
                <w:szCs w:val="36"/>
              </w:rPr>
              <w:t>退费信息汇总表</w:t>
            </w:r>
          </w:p>
          <w:p w:rsidR="00263C0F" w:rsidRDefault="00263C0F" w:rsidP="0031781D">
            <w:pPr>
              <w:widowControl/>
              <w:jc w:val="center"/>
              <w:rPr>
                <w:rFonts w:ascii="Times New Roman" w:eastAsia="方正小标宋简体" w:hAnsi="Times New Roman"/>
                <w:color w:val="000000"/>
                <w:kern w:val="0"/>
                <w:sz w:val="36"/>
                <w:szCs w:val="36"/>
              </w:rPr>
            </w:pPr>
          </w:p>
          <w:p w:rsidR="00263C0F" w:rsidRPr="00350232" w:rsidRDefault="00263C0F" w:rsidP="0031781D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  <w:u w:val="single"/>
              </w:rPr>
            </w:pPr>
            <w:r w:rsidRPr="0035023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所在</w:t>
            </w:r>
            <w:r w:rsidRPr="00350232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学院</w:t>
            </w:r>
            <w:r w:rsidRPr="0035023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35023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</w:t>
            </w:r>
            <w:r w:rsidRPr="0035023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</w:tc>
      </w:tr>
      <w:tr w:rsidR="00263C0F" w:rsidRPr="006B5FC5" w:rsidTr="0031781D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6B5FC5">
              <w:rPr>
                <w:rFonts w:ascii="Times New Roman" w:eastAsia="宋体" w:hAnsi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6B5FC5">
              <w:rPr>
                <w:rFonts w:ascii="Times New Roman" w:eastAsia="宋体" w:hAnsi="宋体"/>
                <w:color w:val="000000"/>
                <w:kern w:val="0"/>
                <w:sz w:val="24"/>
                <w:szCs w:val="24"/>
              </w:rPr>
              <w:t>考点代码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6B5FC5">
              <w:rPr>
                <w:rFonts w:ascii="Times New Roman" w:eastAsia="宋体"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6B5FC5">
              <w:rPr>
                <w:rFonts w:ascii="Times New Roman" w:eastAsia="宋体" w:hAnsi="宋体"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ascii="Times New Roman" w:eastAsia="宋体" w:hAnsi="宋体"/>
                <w:color w:val="000000"/>
                <w:kern w:val="0"/>
                <w:sz w:val="24"/>
                <w:szCs w:val="24"/>
              </w:rPr>
              <w:t>科目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6B5FC5">
              <w:rPr>
                <w:rFonts w:ascii="Times New Roman" w:eastAsia="宋体" w:hAnsi="宋体"/>
                <w:color w:val="000000"/>
                <w:kern w:val="0"/>
                <w:sz w:val="24"/>
                <w:szCs w:val="24"/>
              </w:rPr>
              <w:t>退费金额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6B5FC5">
              <w:rPr>
                <w:rFonts w:ascii="Times New Roman" w:eastAsia="宋体"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6B5FC5">
              <w:rPr>
                <w:rFonts w:ascii="Times New Roman" w:eastAsia="宋体" w:hAnsi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63C0F" w:rsidRPr="006B5FC5" w:rsidTr="0031781D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6B5FC5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宋体" w:hint="eastAsia"/>
                <w:color w:val="000000"/>
                <w:kern w:val="0"/>
                <w:sz w:val="22"/>
              </w:rPr>
              <w:t>320018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</w:tr>
      <w:tr w:rsidR="00263C0F" w:rsidRPr="006B5FC5" w:rsidTr="0031781D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6B5FC5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C0F" w:rsidRDefault="00263C0F" w:rsidP="0031781D">
            <w:pPr>
              <w:jc w:val="center"/>
            </w:pPr>
            <w:r w:rsidRPr="0052340E">
              <w:rPr>
                <w:rFonts w:ascii="Times New Roman" w:eastAsia="宋体" w:hAnsi="宋体" w:hint="eastAsia"/>
                <w:color w:val="000000"/>
                <w:kern w:val="0"/>
                <w:sz w:val="22"/>
              </w:rPr>
              <w:t>320018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</w:tr>
      <w:tr w:rsidR="00263C0F" w:rsidRPr="006B5FC5" w:rsidTr="0031781D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6B5FC5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C0F" w:rsidRDefault="00263C0F" w:rsidP="0031781D">
            <w:pPr>
              <w:jc w:val="center"/>
            </w:pPr>
            <w:r w:rsidRPr="0052340E">
              <w:rPr>
                <w:rFonts w:ascii="Times New Roman" w:eastAsia="宋体" w:hAnsi="宋体" w:hint="eastAsia"/>
                <w:color w:val="000000"/>
                <w:kern w:val="0"/>
                <w:sz w:val="22"/>
              </w:rPr>
              <w:t>320018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</w:tr>
      <w:tr w:rsidR="00263C0F" w:rsidRPr="006B5FC5" w:rsidTr="0031781D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6B5FC5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C0F" w:rsidRDefault="00263C0F" w:rsidP="0031781D">
            <w:pPr>
              <w:jc w:val="center"/>
            </w:pPr>
            <w:r w:rsidRPr="0052340E">
              <w:rPr>
                <w:rFonts w:ascii="Times New Roman" w:eastAsia="宋体" w:hAnsi="宋体" w:hint="eastAsia"/>
                <w:color w:val="000000"/>
                <w:kern w:val="0"/>
                <w:sz w:val="22"/>
              </w:rPr>
              <w:t>320018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</w:tr>
      <w:tr w:rsidR="00263C0F" w:rsidRPr="006B5FC5" w:rsidTr="0031781D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6B5FC5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C0F" w:rsidRDefault="00263C0F" w:rsidP="0031781D">
            <w:pPr>
              <w:jc w:val="center"/>
            </w:pPr>
            <w:r w:rsidRPr="0052340E">
              <w:rPr>
                <w:rFonts w:ascii="Times New Roman" w:eastAsia="宋体" w:hAnsi="宋体" w:hint="eastAsia"/>
                <w:color w:val="000000"/>
                <w:kern w:val="0"/>
                <w:sz w:val="22"/>
              </w:rPr>
              <w:t>320018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</w:tr>
      <w:tr w:rsidR="00263C0F" w:rsidRPr="006B5FC5" w:rsidTr="0031781D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6B5FC5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C0F" w:rsidRDefault="00263C0F" w:rsidP="0031781D">
            <w:pPr>
              <w:jc w:val="center"/>
            </w:pPr>
            <w:r w:rsidRPr="0052340E">
              <w:rPr>
                <w:rFonts w:ascii="Times New Roman" w:eastAsia="宋体" w:hAnsi="宋体" w:hint="eastAsia"/>
                <w:color w:val="000000"/>
                <w:kern w:val="0"/>
                <w:sz w:val="22"/>
              </w:rPr>
              <w:t>320018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</w:tr>
      <w:tr w:rsidR="00263C0F" w:rsidRPr="006B5FC5" w:rsidTr="0031781D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6B5FC5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C0F" w:rsidRDefault="00263C0F" w:rsidP="0031781D">
            <w:pPr>
              <w:jc w:val="center"/>
            </w:pPr>
            <w:r w:rsidRPr="0052340E">
              <w:rPr>
                <w:rFonts w:ascii="Times New Roman" w:eastAsia="宋体" w:hAnsi="宋体" w:hint="eastAsia"/>
                <w:color w:val="000000"/>
                <w:kern w:val="0"/>
                <w:sz w:val="22"/>
              </w:rPr>
              <w:t>320018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</w:tr>
      <w:tr w:rsidR="00263C0F" w:rsidRPr="006B5FC5" w:rsidTr="0031781D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6B5FC5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C0F" w:rsidRDefault="00263C0F" w:rsidP="0031781D">
            <w:pPr>
              <w:jc w:val="center"/>
            </w:pPr>
            <w:r w:rsidRPr="0052340E">
              <w:rPr>
                <w:rFonts w:ascii="Times New Roman" w:eastAsia="宋体" w:hAnsi="宋体" w:hint="eastAsia"/>
                <w:color w:val="000000"/>
                <w:kern w:val="0"/>
                <w:sz w:val="22"/>
              </w:rPr>
              <w:t>320018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</w:tr>
      <w:tr w:rsidR="00263C0F" w:rsidRPr="006B5FC5" w:rsidTr="0031781D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6B5FC5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C0F" w:rsidRDefault="00263C0F" w:rsidP="0031781D">
            <w:pPr>
              <w:jc w:val="center"/>
            </w:pPr>
            <w:r w:rsidRPr="0052340E">
              <w:rPr>
                <w:rFonts w:ascii="Times New Roman" w:eastAsia="宋体" w:hAnsi="宋体" w:hint="eastAsia"/>
                <w:color w:val="000000"/>
                <w:kern w:val="0"/>
                <w:sz w:val="22"/>
              </w:rPr>
              <w:t>320018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</w:tr>
      <w:tr w:rsidR="00263C0F" w:rsidRPr="006B5FC5" w:rsidTr="0031781D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6B5FC5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C0F" w:rsidRDefault="00263C0F" w:rsidP="0031781D">
            <w:pPr>
              <w:jc w:val="center"/>
            </w:pPr>
            <w:r w:rsidRPr="0052340E">
              <w:rPr>
                <w:rFonts w:ascii="Times New Roman" w:eastAsia="宋体" w:hAnsi="宋体" w:hint="eastAsia"/>
                <w:color w:val="000000"/>
                <w:kern w:val="0"/>
                <w:sz w:val="22"/>
              </w:rPr>
              <w:t>320018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0F" w:rsidRPr="006B5FC5" w:rsidRDefault="00263C0F" w:rsidP="0031781D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</w:tr>
    </w:tbl>
    <w:p w:rsidR="00263C0F" w:rsidRPr="00263C0F" w:rsidRDefault="00263C0F">
      <w:pPr>
        <w:rPr>
          <w:rFonts w:hint="eastAsia"/>
        </w:rPr>
      </w:pPr>
    </w:p>
    <w:sectPr w:rsidR="00263C0F" w:rsidRPr="00263C0F" w:rsidSect="00263C0F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F6B" w:rsidRDefault="00A93F6B" w:rsidP="00263C0F">
      <w:r>
        <w:separator/>
      </w:r>
    </w:p>
  </w:endnote>
  <w:endnote w:type="continuationSeparator" w:id="0">
    <w:p w:rsidR="00A93F6B" w:rsidRDefault="00A93F6B" w:rsidP="0026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F6B" w:rsidRDefault="00A93F6B" w:rsidP="00263C0F">
      <w:r>
        <w:separator/>
      </w:r>
    </w:p>
  </w:footnote>
  <w:footnote w:type="continuationSeparator" w:id="0">
    <w:p w:rsidR="00A93F6B" w:rsidRDefault="00A93F6B" w:rsidP="00263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2B"/>
    <w:rsid w:val="00263C0F"/>
    <w:rsid w:val="0033442F"/>
    <w:rsid w:val="00A0192B"/>
    <w:rsid w:val="00A656C4"/>
    <w:rsid w:val="00A9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A288C"/>
  <w15:chartTrackingRefBased/>
  <w15:docId w15:val="{3D2DBDA1-E246-4AE4-B3D8-A4B67DC8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0F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3C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3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3C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 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2021-10-26T02:11:00Z</dcterms:created>
  <dcterms:modified xsi:type="dcterms:W3CDTF">2021-10-26T02:12:00Z</dcterms:modified>
</cp:coreProperties>
</file>