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98817">
      <w:pPr>
        <w:pStyle w:val="2"/>
        <w:spacing w:before="0" w:after="0"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  <w:bookmarkStart w:id="0" w:name="OLE_LINK1"/>
      <w:r>
        <w:rPr>
          <w:rFonts w:hint="eastAsia" w:ascii="黑体" w:hAnsi="黑体" w:eastAsia="黑体" w:cs="黑体"/>
          <w:sz w:val="32"/>
          <w:szCs w:val="32"/>
        </w:rPr>
        <w:t>关于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做好三年制高职</w:t>
      </w:r>
      <w:r>
        <w:rPr>
          <w:rFonts w:hint="eastAsia" w:ascii="黑体" w:hAnsi="黑体" w:eastAsia="黑体" w:cs="黑体"/>
          <w:sz w:val="32"/>
          <w:szCs w:val="32"/>
        </w:rPr>
        <w:t>2027届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毕业生</w:t>
      </w:r>
      <w:r>
        <w:rPr>
          <w:rFonts w:hint="eastAsia" w:ascii="黑体" w:hAnsi="黑体" w:eastAsia="黑体" w:cs="黑体"/>
          <w:sz w:val="32"/>
          <w:szCs w:val="32"/>
        </w:rPr>
        <w:t>毕业设计工作的通知</w:t>
      </w:r>
    </w:p>
    <w:bookmarkEnd w:id="0"/>
    <w:p w14:paraId="4EB627E8"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二级学院</w:t>
      </w:r>
      <w:r>
        <w:rPr>
          <w:rFonts w:hint="eastAsia" w:ascii="宋体" w:hAnsi="宋体" w:eastAsia="宋体"/>
          <w:sz w:val="28"/>
          <w:szCs w:val="28"/>
        </w:rPr>
        <w:t>：</w:t>
      </w:r>
      <w:bookmarkStart w:id="1" w:name="_GoBack"/>
      <w:bookmarkEnd w:id="1"/>
    </w:p>
    <w:p w14:paraId="2B1FC370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为规范有序开展</w:t>
      </w:r>
      <w:r>
        <w:rPr>
          <w:rFonts w:hint="eastAsia" w:ascii="宋体" w:hAnsi="宋体" w:eastAsia="宋体"/>
          <w:sz w:val="28"/>
          <w:szCs w:val="28"/>
        </w:rPr>
        <w:t>2027届毕业设计工作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</w:rPr>
        <w:t>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就</w:t>
      </w:r>
      <w:r>
        <w:rPr>
          <w:rFonts w:hint="eastAsia" w:ascii="宋体" w:hAnsi="宋体" w:eastAsia="宋体"/>
          <w:sz w:val="28"/>
          <w:szCs w:val="28"/>
        </w:rPr>
        <w:t>本次毕业设计工作的有关事项通知如下：</w:t>
      </w:r>
    </w:p>
    <w:p w14:paraId="306FC53F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一、总体要求</w:t>
      </w:r>
    </w:p>
    <w:p w14:paraId="0F8E882B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ascii="宋体" w:hAnsi="宋体" w:eastAsia="宋体"/>
          <w:sz w:val="28"/>
          <w:szCs w:val="28"/>
        </w:rPr>
        <w:t>毕业设计应对接时代发展新形势、行业企业新需求和职业教育发展新要求，要强化职业综合素质和行动能力培养，促进专业教学紧跟产业和技术发展。鼓励学生在岗位实习、</w:t>
      </w:r>
      <w:r>
        <w:rPr>
          <w:rFonts w:hint="eastAsia" w:ascii="宋体" w:hAnsi="宋体" w:eastAsia="宋体"/>
          <w:sz w:val="28"/>
          <w:szCs w:val="28"/>
        </w:rPr>
        <w:t>专业</w:t>
      </w:r>
      <w:r>
        <w:rPr>
          <w:rFonts w:ascii="宋体" w:hAnsi="宋体" w:eastAsia="宋体"/>
          <w:sz w:val="28"/>
          <w:szCs w:val="28"/>
        </w:rPr>
        <w:t>实践中完成毕业设计。</w:t>
      </w:r>
    </w:p>
    <w:p w14:paraId="3A6344BF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二级学院</w:t>
      </w:r>
      <w:r>
        <w:rPr>
          <w:rFonts w:ascii="宋体" w:hAnsi="宋体" w:eastAsia="宋体"/>
          <w:sz w:val="28"/>
          <w:szCs w:val="28"/>
        </w:rPr>
        <w:t>全面负责毕业设计教学环节各项工作，切实加强毕业设计组织和管理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做好工作动员、知识产权和诚信教育；根据各专业培养方案的具体要求，合理安排工作程序和进度</w:t>
      </w:r>
      <w:r>
        <w:rPr>
          <w:rFonts w:hint="eastAsia" w:ascii="宋体" w:hAnsi="宋体" w:eastAsia="宋体"/>
          <w:sz w:val="28"/>
          <w:szCs w:val="28"/>
        </w:rPr>
        <w:t>；积极采取措施，把毕业设计工作重心放在锻炼学生综合运用知识、提升实践能力、明确职业方向上。</w:t>
      </w:r>
    </w:p>
    <w:p w14:paraId="1077475E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3.毕业设计工作原则上安排在第三学年第一学期、第二学期进行。</w:t>
      </w:r>
    </w:p>
    <w:p w14:paraId="228D7A8C">
      <w:pPr>
        <w:spacing w:line="360" w:lineRule="auto"/>
        <w:ind w:firstLine="56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4.二级学院对毕业设计材料以专业为单位进行归档。</w:t>
      </w:r>
    </w:p>
    <w:p w14:paraId="5A9605DF">
      <w:pPr>
        <w:spacing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二、材料报送</w:t>
      </w:r>
    </w:p>
    <w:p w14:paraId="1B7DE7B1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</w:rPr>
        <w:t>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二级学院</w:t>
      </w:r>
      <w:r>
        <w:rPr>
          <w:rFonts w:hint="eastAsia" w:ascii="宋体" w:hAnsi="宋体" w:eastAsia="宋体"/>
          <w:sz w:val="28"/>
          <w:szCs w:val="28"/>
        </w:rPr>
        <w:t>结合专业实际，研究制定以“实践作品”为基本形式的毕业设计课程标准。2026年6月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22</w:t>
      </w:r>
      <w:r>
        <w:rPr>
          <w:rFonts w:hint="eastAsia" w:ascii="宋体" w:hAnsi="宋体" w:eastAsia="宋体"/>
          <w:sz w:val="28"/>
          <w:szCs w:val="28"/>
        </w:rPr>
        <w:t>日前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按专业</w:t>
      </w:r>
      <w:r>
        <w:rPr>
          <w:rFonts w:hint="eastAsia" w:ascii="宋体" w:hAnsi="宋体" w:eastAsia="宋体"/>
          <w:sz w:val="28"/>
          <w:szCs w:val="28"/>
        </w:rPr>
        <w:t>提交毕业设计课程标准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附件1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/>
          <w:sz w:val="28"/>
          <w:szCs w:val="28"/>
        </w:rPr>
        <w:t>审核意见表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附件2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sz w:val="28"/>
          <w:szCs w:val="28"/>
        </w:rPr>
        <w:t>至教务处，审定通过后方可执行。</w:t>
      </w:r>
    </w:p>
    <w:p w14:paraId="0438AA79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2.2027年4月30日前将成绩录入正方系统。</w:t>
      </w:r>
    </w:p>
    <w:p w14:paraId="09F324BF">
      <w:pPr>
        <w:spacing w:before="156" w:beforeLines="50" w:after="156" w:afterLines="50"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教务处联系人：孙国卿，电话：85395018  </w:t>
      </w:r>
    </w:p>
    <w:p w14:paraId="66BAFD5D">
      <w:pPr>
        <w:spacing w:before="156" w:beforeLines="50" w:after="156" w:afterLines="50"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</w:p>
    <w:p w14:paraId="4235B893">
      <w:pPr>
        <w:spacing w:before="156" w:beforeLines="50" w:after="156" w:afterLines="50"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附件：</w:t>
      </w:r>
    </w:p>
    <w:p w14:paraId="41178B40">
      <w:pPr>
        <w:spacing w:before="156" w:beforeLines="50" w:after="156" w:afterLines="50"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</w:rPr>
        <w:t>毕业设计课程标准</w:t>
      </w:r>
    </w:p>
    <w:p w14:paraId="4FBB026C">
      <w:pPr>
        <w:spacing w:before="156" w:beforeLines="50" w:after="156" w:afterLines="50"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2.毕业设计课程标准审核意见表</w:t>
      </w:r>
    </w:p>
    <w:p w14:paraId="5E061FB8">
      <w:pPr>
        <w:spacing w:before="156" w:beforeLines="50" w:after="156" w:afterLines="50"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</w:p>
    <w:p w14:paraId="1B3FF71B">
      <w:pPr>
        <w:spacing w:line="360" w:lineRule="auto"/>
        <w:ind w:firstLine="560" w:firstLineChars="200"/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                                   教务处</w:t>
      </w:r>
    </w:p>
    <w:p w14:paraId="2F37C62B">
      <w:pPr>
        <w:spacing w:line="360" w:lineRule="auto"/>
        <w:ind w:firstLine="560" w:firstLineChars="200"/>
        <w:jc w:val="right"/>
        <w:rPr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2026年5月</w:t>
      </w:r>
    </w:p>
    <w:p w14:paraId="5AF6BB1C">
      <w:pPr>
        <w:spacing w:line="360" w:lineRule="auto"/>
        <w:ind w:firstLine="560" w:firstLineChars="200"/>
        <w:jc w:val="righ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lMjJiZTBhN2Q1ZjNkNTEwMjMyMjk1OTEwNmI4ZGMifQ=="/>
    <w:docVar w:name="KSO_WPS_MARK_KEY" w:val="40f6177d-d218-4d0b-b850-5ccccbdd96aa"/>
  </w:docVars>
  <w:rsids>
    <w:rsidRoot w:val="004F0B0F"/>
    <w:rsid w:val="001F337D"/>
    <w:rsid w:val="004F0B0F"/>
    <w:rsid w:val="005706EC"/>
    <w:rsid w:val="00596A95"/>
    <w:rsid w:val="005D629E"/>
    <w:rsid w:val="006302A8"/>
    <w:rsid w:val="00764EAB"/>
    <w:rsid w:val="00894056"/>
    <w:rsid w:val="0097017C"/>
    <w:rsid w:val="00AD0785"/>
    <w:rsid w:val="00BC7F12"/>
    <w:rsid w:val="00C53281"/>
    <w:rsid w:val="00D05C4A"/>
    <w:rsid w:val="00D928BE"/>
    <w:rsid w:val="00F16A05"/>
    <w:rsid w:val="03D42148"/>
    <w:rsid w:val="046000ED"/>
    <w:rsid w:val="04FD39E6"/>
    <w:rsid w:val="067803E8"/>
    <w:rsid w:val="0AD56D43"/>
    <w:rsid w:val="172F1904"/>
    <w:rsid w:val="19E34357"/>
    <w:rsid w:val="20E4443E"/>
    <w:rsid w:val="22CB1836"/>
    <w:rsid w:val="26271EA1"/>
    <w:rsid w:val="283C2E35"/>
    <w:rsid w:val="2C7176F9"/>
    <w:rsid w:val="2D6B4408"/>
    <w:rsid w:val="30A8049A"/>
    <w:rsid w:val="33E13858"/>
    <w:rsid w:val="352B1D90"/>
    <w:rsid w:val="3D25588D"/>
    <w:rsid w:val="41BA6A61"/>
    <w:rsid w:val="42072F40"/>
    <w:rsid w:val="45FE38E1"/>
    <w:rsid w:val="476125E6"/>
    <w:rsid w:val="4D7F001D"/>
    <w:rsid w:val="534D5AEE"/>
    <w:rsid w:val="5DEE4DFE"/>
    <w:rsid w:val="5F894872"/>
    <w:rsid w:val="677752EA"/>
    <w:rsid w:val="6A97100C"/>
    <w:rsid w:val="6B4658C8"/>
    <w:rsid w:val="727A7B45"/>
    <w:rsid w:val="743B6BBC"/>
    <w:rsid w:val="75561F60"/>
    <w:rsid w:val="761B4E51"/>
    <w:rsid w:val="7C225A6F"/>
    <w:rsid w:val="7E5F4A40"/>
    <w:rsid w:val="7EBB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8">
    <w:name w:val="标题 1 字符"/>
    <w:basedOn w:val="5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Zhuozhengsoft</Company>
  <Pages>2</Pages>
  <Words>495</Words>
  <Characters>528</Characters>
  <Lines>51</Lines>
  <Paragraphs>51</Paragraphs>
  <TotalTime>0</TotalTime>
  <ScaleCrop>false</ScaleCrop>
  <LinksUpToDate>false</LinksUpToDate>
  <CharactersWithSpaces>570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2026-05-24T12:07:00Z</dcterms:created>
  <dc:creator>somebody</dc:creator>
  <cp:lastModifiedBy>Njtvu</cp:lastModifiedBy>
  <dcterms:modified xsi:type="dcterms:W3CDTF">2026-05-28T00:29:12Z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692BE7605EEC421CBAA1713CC42A8D67_13</vt:lpwstr>
  </property>
  <property fmtid="{D5CDD505-2E9C-101B-9397-08002B2CF9AE}" pid="4" name="KSOTemplateDocerSaveRecord">
    <vt:lpwstr>eyJoZGlkIjoiN2ZlMjJiZTBhN2Q1ZjNkNTEwMjMyMjk1OTEwNmI4ZGMiLCJ1c2VySWQiOiIxNDc3MDY3NTkwIn0=</vt:lpwstr>
  </property>
</Properties>
</file>