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7E8A">
      <w:pPr>
        <w:jc w:val="center"/>
        <w:rPr>
          <w:rFonts w:hint="eastAsia"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南京城市职业学院</w:t>
      </w:r>
      <w:r>
        <w:rPr>
          <w:rFonts w:hint="eastAsia" w:ascii="黑体" w:hAnsi="宋体" w:eastAsia="黑体"/>
          <w:bCs/>
          <w:sz w:val="32"/>
          <w:szCs w:val="32"/>
        </w:rPr>
        <w:t>课程学期总结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887"/>
        <w:gridCol w:w="1433"/>
        <w:gridCol w:w="2977"/>
      </w:tblGrid>
      <w:tr w14:paraId="1B0D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1523" w:type="dxa"/>
            <w:noWrap w:val="0"/>
            <w:vAlign w:val="center"/>
          </w:tcPr>
          <w:p w14:paraId="5CD7415F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887" w:type="dxa"/>
            <w:noWrap w:val="0"/>
            <w:vAlign w:val="center"/>
          </w:tcPr>
          <w:p w14:paraId="3040550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900C6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977" w:type="dxa"/>
            <w:noWrap w:val="0"/>
            <w:vAlign w:val="center"/>
          </w:tcPr>
          <w:p w14:paraId="1DD3CC9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0F93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3" w:type="dxa"/>
            <w:noWrap w:val="0"/>
            <w:vAlign w:val="center"/>
          </w:tcPr>
          <w:p w14:paraId="1CB4A8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教材信息</w:t>
            </w:r>
          </w:p>
          <w:p w14:paraId="088E60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(名称/ISBN号)</w:t>
            </w:r>
          </w:p>
        </w:tc>
        <w:tc>
          <w:tcPr>
            <w:tcW w:w="2887" w:type="dxa"/>
            <w:noWrap w:val="0"/>
            <w:vAlign w:val="center"/>
          </w:tcPr>
          <w:p w14:paraId="06FCCE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6D1453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本学期学时/课程总学时</w:t>
            </w:r>
          </w:p>
        </w:tc>
        <w:tc>
          <w:tcPr>
            <w:tcW w:w="2977" w:type="dxa"/>
            <w:noWrap w:val="0"/>
            <w:vAlign w:val="center"/>
          </w:tcPr>
          <w:p w14:paraId="46F7A6DA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3F4F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3" w:hRule="atLeast"/>
          <w:jc w:val="center"/>
        </w:trPr>
        <w:tc>
          <w:tcPr>
            <w:tcW w:w="1523" w:type="dxa"/>
            <w:noWrap w:val="0"/>
            <w:vAlign w:val="center"/>
          </w:tcPr>
          <w:p w14:paraId="778CE46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2887" w:type="dxa"/>
            <w:noWrap w:val="0"/>
            <w:vAlign w:val="center"/>
          </w:tcPr>
          <w:p w14:paraId="5DE8B25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0A30631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考核形式</w:t>
            </w:r>
          </w:p>
        </w:tc>
        <w:tc>
          <w:tcPr>
            <w:tcW w:w="2977" w:type="dxa"/>
            <w:noWrap w:val="0"/>
            <w:vAlign w:val="center"/>
          </w:tcPr>
          <w:p w14:paraId="3615655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4844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3" w:hRule="atLeast"/>
          <w:jc w:val="center"/>
        </w:trPr>
        <w:tc>
          <w:tcPr>
            <w:tcW w:w="1523" w:type="dxa"/>
            <w:noWrap w:val="0"/>
            <w:vAlign w:val="center"/>
          </w:tcPr>
          <w:p w14:paraId="0E3092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开设学期</w:t>
            </w:r>
          </w:p>
        </w:tc>
        <w:tc>
          <w:tcPr>
            <w:tcW w:w="2887" w:type="dxa"/>
            <w:noWrap w:val="0"/>
            <w:vAlign w:val="center"/>
          </w:tcPr>
          <w:p w14:paraId="2AD7D1E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6CF1010">
            <w:pPr>
              <w:spacing w:line="360" w:lineRule="auto"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授课专业</w:t>
            </w:r>
          </w:p>
        </w:tc>
        <w:tc>
          <w:tcPr>
            <w:tcW w:w="2977" w:type="dxa"/>
            <w:noWrap w:val="0"/>
            <w:vAlign w:val="center"/>
          </w:tcPr>
          <w:p w14:paraId="46A6DC58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2834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90" w:hRule="atLeast"/>
          <w:jc w:val="center"/>
        </w:trPr>
        <w:tc>
          <w:tcPr>
            <w:tcW w:w="8820" w:type="dxa"/>
            <w:gridSpan w:val="4"/>
            <w:noWrap w:val="0"/>
            <w:vAlign w:val="top"/>
          </w:tcPr>
          <w:p w14:paraId="1B7D088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>一、教学实施情况</w:t>
            </w:r>
            <w:r>
              <w:rPr>
                <w:rFonts w:hint="eastAsia" w:ascii="宋体" w:hAnsi="宋体"/>
                <w:sz w:val="24"/>
              </w:rPr>
              <w:t>（课程标准的执行情况、教学进度、教学纪律等）</w:t>
            </w:r>
          </w:p>
          <w:p w14:paraId="5DE3AB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</w:tr>
      <w:tr w14:paraId="0587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91" w:hRule="atLeast"/>
          <w:jc w:val="center"/>
        </w:trPr>
        <w:tc>
          <w:tcPr>
            <w:tcW w:w="8820" w:type="dxa"/>
            <w:gridSpan w:val="4"/>
            <w:noWrap w:val="0"/>
            <w:vAlign w:val="top"/>
          </w:tcPr>
          <w:p w14:paraId="7578AD8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>二、教学目标完成情况</w:t>
            </w:r>
            <w:r>
              <w:rPr>
                <w:rFonts w:hint="eastAsia" w:ascii="宋体" w:hAnsi="宋体"/>
                <w:sz w:val="24"/>
              </w:rPr>
              <w:t>（教学环节落实情况、考核评价实施情况、对学生职业技能、素质和思维方面的训练效果等）</w:t>
            </w:r>
          </w:p>
          <w:p w14:paraId="07BBCB15">
            <w:pPr>
              <w:rPr>
                <w:rFonts w:hint="eastAsia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 w14:paraId="650E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77" w:hRule="atLeast"/>
          <w:jc w:val="center"/>
        </w:trPr>
        <w:tc>
          <w:tcPr>
            <w:tcW w:w="8820" w:type="dxa"/>
            <w:gridSpan w:val="4"/>
            <w:noWrap w:val="0"/>
            <w:vAlign w:val="top"/>
          </w:tcPr>
          <w:p w14:paraId="54DDC581"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三、学风与学习效果</w:t>
            </w:r>
          </w:p>
          <w:p w14:paraId="5082099E"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</w:t>
            </w:r>
          </w:p>
        </w:tc>
      </w:tr>
      <w:tr w14:paraId="6325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98" w:hRule="atLeast"/>
          <w:jc w:val="center"/>
        </w:trPr>
        <w:tc>
          <w:tcPr>
            <w:tcW w:w="8820" w:type="dxa"/>
            <w:gridSpan w:val="4"/>
            <w:noWrap w:val="0"/>
            <w:vAlign w:val="top"/>
          </w:tcPr>
          <w:p w14:paraId="3EA8901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>四、本学期为提高课程教学质量所做的主要工作</w:t>
            </w:r>
            <w:r>
              <w:rPr>
                <w:rFonts w:hint="eastAsia" w:ascii="宋体" w:hAnsi="宋体"/>
                <w:sz w:val="24"/>
              </w:rPr>
              <w:t>（教学改革措施、效果、体会和建议等）</w:t>
            </w:r>
          </w:p>
          <w:p w14:paraId="7E10FCC3">
            <w:pPr>
              <w:rPr>
                <w:rFonts w:hint="eastAsia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</w:tbl>
    <w:p w14:paraId="74AB8AD9">
      <w:pPr>
        <w:spacing w:line="360" w:lineRule="auto"/>
        <w:rPr>
          <w:rFonts w:hint="eastAsia"/>
        </w:rPr>
      </w:pPr>
    </w:p>
    <w:sectPr>
      <w:footerReference r:id="rId3" w:type="default"/>
      <w:pgSz w:w="11906" w:h="16838"/>
      <w:pgMar w:top="1134" w:right="1247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83367">
    <w:pPr>
      <w:pStyle w:val="2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  <w:lang/>
      </w:rPr>
      <w:t>1</w:t>
    </w:r>
    <w:r>
      <w:rPr>
        <w:rStyle w:val="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7F"/>
    <w:rsid w:val="000E1163"/>
    <w:rsid w:val="0017286D"/>
    <w:rsid w:val="00173B05"/>
    <w:rsid w:val="001E2D97"/>
    <w:rsid w:val="002764F2"/>
    <w:rsid w:val="002C6A63"/>
    <w:rsid w:val="00316D7F"/>
    <w:rsid w:val="00343075"/>
    <w:rsid w:val="003B67B9"/>
    <w:rsid w:val="003B6C8F"/>
    <w:rsid w:val="00421B9E"/>
    <w:rsid w:val="004A4C43"/>
    <w:rsid w:val="00562441"/>
    <w:rsid w:val="00565C28"/>
    <w:rsid w:val="005727C9"/>
    <w:rsid w:val="006E25E4"/>
    <w:rsid w:val="006E3461"/>
    <w:rsid w:val="007B341A"/>
    <w:rsid w:val="00807E87"/>
    <w:rsid w:val="00815214"/>
    <w:rsid w:val="008E4485"/>
    <w:rsid w:val="00AA6771"/>
    <w:rsid w:val="00B76CAB"/>
    <w:rsid w:val="00BF357B"/>
    <w:rsid w:val="00C02CB8"/>
    <w:rsid w:val="00C47D90"/>
    <w:rsid w:val="00D50F99"/>
    <w:rsid w:val="00DA136F"/>
    <w:rsid w:val="00E273C9"/>
    <w:rsid w:val="70742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192</Characters>
  <Lines>1</Lines>
  <Paragraphs>1</Paragraphs>
  <TotalTime>0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2011-04-18T07:00:00Z</dcterms:created>
  <dc:creator>微软用户</dc:creator>
  <cp:lastModifiedBy>陈红霞</cp:lastModifiedBy>
  <dcterms:modified xsi:type="dcterms:W3CDTF">2026-01-14T07:44:41Z</dcterms:modified>
  <dc:title>南京城市职业学院课程教案格式模板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08B1F05E3EEB4D4C90C8207899852AB1_13</vt:lpwstr>
  </property>
</Properties>
</file>