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3FB" w:rsidRDefault="00476DBB" w:rsidP="00476DBB">
      <w:pPr>
        <w:jc w:val="center"/>
        <w:rPr>
          <w:rFonts w:eastAsia="黑体"/>
          <w:b/>
          <w:bCs/>
          <w:sz w:val="40"/>
        </w:rPr>
      </w:pPr>
      <w:r w:rsidRPr="004653FB">
        <w:rPr>
          <w:rFonts w:eastAsia="黑体" w:hint="eastAsia"/>
          <w:b/>
          <w:bCs/>
          <w:sz w:val="40"/>
        </w:rPr>
        <w:t>关于做好</w:t>
      </w:r>
      <w:r w:rsidRPr="004653FB">
        <w:rPr>
          <w:rFonts w:eastAsia="黑体" w:hint="eastAsia"/>
          <w:b/>
          <w:bCs/>
          <w:sz w:val="40"/>
        </w:rPr>
        <w:t>2018</w:t>
      </w:r>
      <w:r w:rsidRPr="004653FB">
        <w:rPr>
          <w:rFonts w:eastAsia="黑体" w:hint="eastAsia"/>
          <w:b/>
          <w:bCs/>
          <w:sz w:val="40"/>
        </w:rPr>
        <w:t>年上半年全国计算机等级考试</w:t>
      </w:r>
    </w:p>
    <w:p w:rsidR="00476DBB" w:rsidRPr="004653FB" w:rsidRDefault="00476DBB" w:rsidP="00476DBB">
      <w:pPr>
        <w:jc w:val="center"/>
        <w:rPr>
          <w:sz w:val="40"/>
        </w:rPr>
      </w:pPr>
      <w:r w:rsidRPr="004653FB">
        <w:rPr>
          <w:rFonts w:eastAsia="黑体" w:hint="eastAsia"/>
          <w:b/>
          <w:bCs/>
          <w:sz w:val="40"/>
        </w:rPr>
        <w:t>报名工作的通知</w:t>
      </w:r>
    </w:p>
    <w:p w:rsidR="004701B3" w:rsidRDefault="004701B3" w:rsidP="00E04D61">
      <w:pPr>
        <w:spacing w:line="520" w:lineRule="exact"/>
        <w:rPr>
          <w:sz w:val="28"/>
          <w:szCs w:val="28"/>
        </w:rPr>
      </w:pPr>
    </w:p>
    <w:p w:rsidR="00CC0C74" w:rsidRPr="00A23930" w:rsidRDefault="00476DBB" w:rsidP="00E04D61">
      <w:pPr>
        <w:spacing w:line="520" w:lineRule="exact"/>
        <w:rPr>
          <w:sz w:val="28"/>
          <w:szCs w:val="28"/>
        </w:rPr>
      </w:pPr>
      <w:r w:rsidRPr="00A23930">
        <w:rPr>
          <w:rFonts w:hint="eastAsia"/>
          <w:sz w:val="28"/>
          <w:szCs w:val="28"/>
        </w:rPr>
        <w:t>各二级学院、分校：</w:t>
      </w:r>
    </w:p>
    <w:p w:rsidR="00476DBB" w:rsidRPr="00A23930" w:rsidRDefault="00476DBB" w:rsidP="00E04D61">
      <w:pPr>
        <w:spacing w:line="520" w:lineRule="exact"/>
        <w:ind w:firstLineChars="200" w:firstLine="560"/>
        <w:rPr>
          <w:sz w:val="28"/>
          <w:szCs w:val="28"/>
        </w:rPr>
      </w:pPr>
      <w:r w:rsidRPr="00A23930">
        <w:rPr>
          <w:rFonts w:hint="eastAsia"/>
          <w:sz w:val="28"/>
          <w:szCs w:val="28"/>
        </w:rPr>
        <w:t>根据南京市考办《关于认真做好</w:t>
      </w:r>
      <w:r w:rsidRPr="00A23930">
        <w:rPr>
          <w:rFonts w:hint="eastAsia"/>
          <w:sz w:val="28"/>
          <w:szCs w:val="28"/>
        </w:rPr>
        <w:t>2018</w:t>
      </w:r>
      <w:r w:rsidRPr="00A23930">
        <w:rPr>
          <w:rFonts w:hint="eastAsia"/>
          <w:sz w:val="28"/>
          <w:szCs w:val="28"/>
        </w:rPr>
        <w:t>年上半年全国计算机等级考试报名工作的通知》要求，为了做好我校报名组织工作，现将有关通知如下：</w:t>
      </w:r>
    </w:p>
    <w:p w:rsidR="00476DBB" w:rsidRPr="00A23930" w:rsidRDefault="00476DBB" w:rsidP="00E04D61">
      <w:pPr>
        <w:spacing w:line="520" w:lineRule="exact"/>
        <w:ind w:firstLineChars="200" w:firstLine="560"/>
        <w:rPr>
          <w:sz w:val="28"/>
          <w:szCs w:val="28"/>
        </w:rPr>
      </w:pPr>
      <w:r w:rsidRPr="00A23930">
        <w:rPr>
          <w:rFonts w:hint="eastAsia"/>
          <w:sz w:val="28"/>
          <w:szCs w:val="28"/>
        </w:rPr>
        <w:t>一、考试时间</w:t>
      </w:r>
    </w:p>
    <w:p w:rsidR="00476DBB" w:rsidRPr="00A23930" w:rsidRDefault="00476DBB" w:rsidP="00E04D61">
      <w:pPr>
        <w:spacing w:line="520" w:lineRule="exact"/>
        <w:ind w:firstLineChars="200" w:firstLine="560"/>
        <w:rPr>
          <w:sz w:val="28"/>
          <w:szCs w:val="28"/>
        </w:rPr>
      </w:pPr>
      <w:r w:rsidRPr="00A23930">
        <w:rPr>
          <w:rFonts w:hint="eastAsia"/>
          <w:sz w:val="28"/>
          <w:szCs w:val="28"/>
        </w:rPr>
        <w:t>2018</w:t>
      </w:r>
      <w:r w:rsidRPr="00A23930">
        <w:rPr>
          <w:rFonts w:hint="eastAsia"/>
          <w:sz w:val="28"/>
          <w:szCs w:val="28"/>
        </w:rPr>
        <w:t>年</w:t>
      </w:r>
      <w:r w:rsidRPr="00A23930">
        <w:rPr>
          <w:rFonts w:hint="eastAsia"/>
          <w:sz w:val="28"/>
          <w:szCs w:val="28"/>
        </w:rPr>
        <w:t>3</w:t>
      </w:r>
      <w:r w:rsidRPr="00A23930">
        <w:rPr>
          <w:rFonts w:hint="eastAsia"/>
          <w:sz w:val="28"/>
          <w:szCs w:val="28"/>
        </w:rPr>
        <w:t>月</w:t>
      </w:r>
      <w:r w:rsidRPr="00A23930">
        <w:rPr>
          <w:rFonts w:hint="eastAsia"/>
          <w:sz w:val="28"/>
          <w:szCs w:val="28"/>
        </w:rPr>
        <w:t>24</w:t>
      </w:r>
      <w:r w:rsidRPr="00A23930">
        <w:rPr>
          <w:rFonts w:hint="eastAsia"/>
          <w:sz w:val="28"/>
          <w:szCs w:val="28"/>
        </w:rPr>
        <w:t>日、</w:t>
      </w:r>
      <w:r w:rsidRPr="00A23930">
        <w:rPr>
          <w:rFonts w:hint="eastAsia"/>
          <w:sz w:val="28"/>
          <w:szCs w:val="28"/>
        </w:rPr>
        <w:t>25</w:t>
      </w:r>
      <w:r w:rsidRPr="00A23930">
        <w:rPr>
          <w:rFonts w:hint="eastAsia"/>
          <w:sz w:val="28"/>
          <w:szCs w:val="28"/>
        </w:rPr>
        <w:t>日</w:t>
      </w:r>
      <w:r w:rsidR="00916564">
        <w:rPr>
          <w:rFonts w:hint="eastAsia"/>
          <w:sz w:val="28"/>
          <w:szCs w:val="28"/>
        </w:rPr>
        <w:t>，具体考试时间见准考证。</w:t>
      </w:r>
    </w:p>
    <w:p w:rsidR="004653FB" w:rsidRPr="00A23930" w:rsidRDefault="004653FB" w:rsidP="00E04D61">
      <w:pPr>
        <w:spacing w:line="520" w:lineRule="exact"/>
        <w:ind w:firstLineChars="200" w:firstLine="560"/>
        <w:rPr>
          <w:sz w:val="28"/>
          <w:szCs w:val="28"/>
        </w:rPr>
      </w:pPr>
      <w:r w:rsidRPr="00A23930">
        <w:rPr>
          <w:rFonts w:hint="eastAsia"/>
          <w:sz w:val="28"/>
          <w:szCs w:val="28"/>
        </w:rPr>
        <w:t>二、报名对象</w:t>
      </w:r>
    </w:p>
    <w:p w:rsidR="004653FB" w:rsidRPr="00A23930" w:rsidRDefault="004653FB" w:rsidP="00E04D61">
      <w:pPr>
        <w:spacing w:line="520" w:lineRule="exact"/>
        <w:ind w:firstLineChars="200" w:firstLine="560"/>
        <w:rPr>
          <w:sz w:val="28"/>
          <w:szCs w:val="28"/>
        </w:rPr>
      </w:pPr>
      <w:r w:rsidRPr="00A23930">
        <w:rPr>
          <w:rFonts w:hint="eastAsia"/>
          <w:sz w:val="28"/>
          <w:szCs w:val="28"/>
        </w:rPr>
        <w:t>我校三年高职、五年高职在籍在校学生</w:t>
      </w:r>
      <w:r w:rsidR="00E04D61">
        <w:rPr>
          <w:rFonts w:hint="eastAsia"/>
          <w:sz w:val="28"/>
          <w:szCs w:val="28"/>
        </w:rPr>
        <w:t>。</w:t>
      </w:r>
    </w:p>
    <w:p w:rsidR="00476DBB" w:rsidRPr="00A23930" w:rsidRDefault="004653FB" w:rsidP="00E04D61">
      <w:pPr>
        <w:spacing w:line="520" w:lineRule="exact"/>
        <w:ind w:firstLineChars="200" w:firstLine="560"/>
        <w:rPr>
          <w:sz w:val="28"/>
          <w:szCs w:val="28"/>
        </w:rPr>
      </w:pPr>
      <w:r w:rsidRPr="00A23930">
        <w:rPr>
          <w:rFonts w:hint="eastAsia"/>
          <w:sz w:val="28"/>
          <w:szCs w:val="28"/>
        </w:rPr>
        <w:t>三</w:t>
      </w:r>
      <w:r w:rsidR="00476DBB" w:rsidRPr="00A23930">
        <w:rPr>
          <w:rFonts w:hint="eastAsia"/>
          <w:sz w:val="28"/>
          <w:szCs w:val="28"/>
        </w:rPr>
        <w:t>、报名时间</w:t>
      </w:r>
    </w:p>
    <w:p w:rsidR="00476DBB" w:rsidRPr="00A23930" w:rsidRDefault="00476DBB" w:rsidP="00E04D61">
      <w:pPr>
        <w:spacing w:line="520" w:lineRule="exact"/>
        <w:ind w:firstLineChars="200" w:firstLine="560"/>
        <w:rPr>
          <w:sz w:val="28"/>
          <w:szCs w:val="28"/>
        </w:rPr>
      </w:pPr>
      <w:r w:rsidRPr="00A23930">
        <w:rPr>
          <w:rFonts w:hint="eastAsia"/>
          <w:sz w:val="28"/>
          <w:szCs w:val="28"/>
        </w:rPr>
        <w:t>即日起至</w:t>
      </w:r>
      <w:r w:rsidR="00046B62">
        <w:rPr>
          <w:rFonts w:hint="eastAsia"/>
          <w:sz w:val="28"/>
          <w:szCs w:val="28"/>
        </w:rPr>
        <w:t>2017</w:t>
      </w:r>
      <w:r w:rsidR="00046B62">
        <w:rPr>
          <w:rFonts w:hint="eastAsia"/>
          <w:sz w:val="28"/>
          <w:szCs w:val="28"/>
        </w:rPr>
        <w:t>年</w:t>
      </w:r>
      <w:r w:rsidRPr="00A23930">
        <w:rPr>
          <w:rFonts w:hint="eastAsia"/>
          <w:sz w:val="28"/>
          <w:szCs w:val="28"/>
        </w:rPr>
        <w:t>12</w:t>
      </w:r>
      <w:r w:rsidRPr="00A23930">
        <w:rPr>
          <w:rFonts w:hint="eastAsia"/>
          <w:sz w:val="28"/>
          <w:szCs w:val="28"/>
        </w:rPr>
        <w:t>月</w:t>
      </w:r>
      <w:r w:rsidRPr="00A23930">
        <w:rPr>
          <w:rFonts w:hint="eastAsia"/>
          <w:sz w:val="28"/>
          <w:szCs w:val="28"/>
        </w:rPr>
        <w:t>18</w:t>
      </w:r>
      <w:r w:rsidRPr="00A23930">
        <w:rPr>
          <w:rFonts w:hint="eastAsia"/>
          <w:sz w:val="28"/>
          <w:szCs w:val="28"/>
        </w:rPr>
        <w:t>日</w:t>
      </w:r>
      <w:r w:rsidR="00046B62">
        <w:rPr>
          <w:rFonts w:hint="eastAsia"/>
          <w:sz w:val="28"/>
          <w:szCs w:val="28"/>
        </w:rPr>
        <w:t>16:00:00</w:t>
      </w:r>
      <w:r w:rsidRPr="00A23930">
        <w:rPr>
          <w:rFonts w:hint="eastAsia"/>
          <w:sz w:val="28"/>
          <w:szCs w:val="28"/>
        </w:rPr>
        <w:t>止</w:t>
      </w:r>
      <w:r w:rsidR="001C0163">
        <w:rPr>
          <w:rFonts w:hint="eastAsia"/>
          <w:sz w:val="28"/>
          <w:szCs w:val="28"/>
        </w:rPr>
        <w:t>，逾期</w:t>
      </w:r>
      <w:r w:rsidR="00513774">
        <w:rPr>
          <w:rFonts w:hint="eastAsia"/>
          <w:sz w:val="28"/>
          <w:szCs w:val="28"/>
        </w:rPr>
        <w:t>不予补报。</w:t>
      </w:r>
    </w:p>
    <w:p w:rsidR="00476DBB" w:rsidRPr="00A23930" w:rsidRDefault="004653FB" w:rsidP="00E04D61">
      <w:pPr>
        <w:spacing w:line="520" w:lineRule="exact"/>
        <w:ind w:firstLineChars="200" w:firstLine="560"/>
        <w:rPr>
          <w:sz w:val="28"/>
          <w:szCs w:val="28"/>
        </w:rPr>
      </w:pPr>
      <w:r w:rsidRPr="00A23930">
        <w:rPr>
          <w:rFonts w:hint="eastAsia"/>
          <w:sz w:val="28"/>
          <w:szCs w:val="28"/>
        </w:rPr>
        <w:t>四</w:t>
      </w:r>
      <w:r w:rsidR="00476DBB" w:rsidRPr="00A23930">
        <w:rPr>
          <w:rFonts w:hint="eastAsia"/>
          <w:sz w:val="28"/>
          <w:szCs w:val="28"/>
        </w:rPr>
        <w:t>、照片要求：</w:t>
      </w:r>
    </w:p>
    <w:p w:rsidR="003F529A" w:rsidRPr="003F529A" w:rsidRDefault="003F529A" w:rsidP="00E04D61">
      <w:pPr>
        <w:spacing w:line="520" w:lineRule="exact"/>
        <w:ind w:firstLineChars="200" w:firstLine="560"/>
        <w:rPr>
          <w:sz w:val="28"/>
          <w:szCs w:val="28"/>
        </w:rPr>
      </w:pPr>
      <w:r w:rsidRPr="003F529A">
        <w:rPr>
          <w:rFonts w:hint="eastAsia"/>
          <w:sz w:val="28"/>
          <w:szCs w:val="28"/>
        </w:rPr>
        <w:t>1</w:t>
      </w:r>
      <w:r w:rsidRPr="003F529A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照片应为学生</w:t>
      </w:r>
      <w:r w:rsidRPr="003F529A">
        <w:rPr>
          <w:rFonts w:hint="eastAsia"/>
          <w:sz w:val="28"/>
          <w:szCs w:val="28"/>
        </w:rPr>
        <w:t>本人近期正面免冠彩色证件照。</w:t>
      </w:r>
    </w:p>
    <w:p w:rsidR="003F529A" w:rsidRPr="003F529A" w:rsidRDefault="003F529A" w:rsidP="00E04D61">
      <w:pPr>
        <w:spacing w:line="520" w:lineRule="exact"/>
        <w:ind w:firstLineChars="200" w:firstLine="560"/>
        <w:rPr>
          <w:sz w:val="28"/>
          <w:szCs w:val="28"/>
        </w:rPr>
      </w:pPr>
      <w:r w:rsidRPr="003F529A">
        <w:rPr>
          <w:rFonts w:hint="eastAsia"/>
          <w:sz w:val="28"/>
          <w:szCs w:val="28"/>
        </w:rPr>
        <w:t>2</w:t>
      </w:r>
      <w:r w:rsidRPr="003F529A">
        <w:rPr>
          <w:rFonts w:hint="eastAsia"/>
          <w:sz w:val="28"/>
          <w:szCs w:val="28"/>
        </w:rPr>
        <w:t>、</w:t>
      </w:r>
      <w:r w:rsidR="00FD56E1">
        <w:rPr>
          <w:rFonts w:hint="eastAsia"/>
          <w:sz w:val="28"/>
          <w:szCs w:val="28"/>
        </w:rPr>
        <w:t>采集图像大小</w:t>
      </w:r>
      <w:r w:rsidRPr="003F529A">
        <w:rPr>
          <w:rFonts w:hint="eastAsia"/>
          <w:sz w:val="28"/>
          <w:szCs w:val="28"/>
        </w:rPr>
        <w:t>为</w:t>
      </w:r>
      <w:r w:rsidRPr="003F529A">
        <w:rPr>
          <w:rFonts w:hint="eastAsia"/>
          <w:sz w:val="28"/>
          <w:szCs w:val="28"/>
        </w:rPr>
        <w:t>192*144</w:t>
      </w:r>
      <w:r w:rsidRPr="003F529A">
        <w:rPr>
          <w:rFonts w:hint="eastAsia"/>
          <w:sz w:val="28"/>
          <w:szCs w:val="28"/>
        </w:rPr>
        <w:t>（高</w:t>
      </w:r>
      <w:r w:rsidRPr="003F529A">
        <w:rPr>
          <w:rFonts w:hint="eastAsia"/>
          <w:sz w:val="28"/>
          <w:szCs w:val="28"/>
        </w:rPr>
        <w:t>*</w:t>
      </w:r>
      <w:r w:rsidRPr="003F529A">
        <w:rPr>
          <w:rFonts w:hint="eastAsia"/>
          <w:sz w:val="28"/>
          <w:szCs w:val="28"/>
        </w:rPr>
        <w:t>宽），彩色，成像区大小为</w:t>
      </w:r>
      <w:r w:rsidRPr="003F529A">
        <w:rPr>
          <w:rFonts w:hint="eastAsia"/>
          <w:sz w:val="28"/>
          <w:szCs w:val="28"/>
        </w:rPr>
        <w:t>48mm*33mm(</w:t>
      </w:r>
      <w:r w:rsidRPr="003F529A">
        <w:rPr>
          <w:rFonts w:hint="eastAsia"/>
          <w:sz w:val="28"/>
          <w:szCs w:val="28"/>
        </w:rPr>
        <w:t>高</w:t>
      </w:r>
      <w:r w:rsidRPr="003F529A">
        <w:rPr>
          <w:rFonts w:hint="eastAsia"/>
          <w:sz w:val="28"/>
          <w:szCs w:val="28"/>
        </w:rPr>
        <w:t>*</w:t>
      </w:r>
      <w:r w:rsidRPr="003F529A">
        <w:rPr>
          <w:rFonts w:hint="eastAsia"/>
          <w:sz w:val="28"/>
          <w:szCs w:val="28"/>
        </w:rPr>
        <w:t>宽</w:t>
      </w:r>
      <w:r w:rsidRPr="003F529A">
        <w:rPr>
          <w:rFonts w:hint="eastAsia"/>
          <w:sz w:val="28"/>
          <w:szCs w:val="28"/>
        </w:rPr>
        <w:t>)</w:t>
      </w:r>
      <w:r w:rsidRPr="003F529A">
        <w:rPr>
          <w:rFonts w:hint="eastAsia"/>
          <w:sz w:val="28"/>
          <w:szCs w:val="28"/>
        </w:rPr>
        <w:t>。</w:t>
      </w:r>
    </w:p>
    <w:p w:rsidR="003F529A" w:rsidRPr="003F529A" w:rsidRDefault="003F529A" w:rsidP="00E04D61">
      <w:pPr>
        <w:spacing w:line="520" w:lineRule="exact"/>
        <w:ind w:firstLineChars="200" w:firstLine="560"/>
        <w:rPr>
          <w:sz w:val="28"/>
          <w:szCs w:val="28"/>
        </w:rPr>
      </w:pPr>
      <w:r w:rsidRPr="003F529A">
        <w:rPr>
          <w:rFonts w:hint="eastAsia"/>
          <w:sz w:val="28"/>
          <w:szCs w:val="28"/>
        </w:rPr>
        <w:t>3</w:t>
      </w:r>
      <w:r w:rsidRPr="003F529A">
        <w:rPr>
          <w:rFonts w:hint="eastAsia"/>
          <w:sz w:val="28"/>
          <w:szCs w:val="28"/>
        </w:rPr>
        <w:t>、文件格式要求：要求存储为</w:t>
      </w:r>
      <w:r w:rsidRPr="003F529A">
        <w:rPr>
          <w:rFonts w:hint="eastAsia"/>
          <w:sz w:val="28"/>
          <w:szCs w:val="28"/>
        </w:rPr>
        <w:t>jpg</w:t>
      </w:r>
      <w:r w:rsidRPr="003F529A">
        <w:rPr>
          <w:rFonts w:hint="eastAsia"/>
          <w:sz w:val="28"/>
          <w:szCs w:val="28"/>
        </w:rPr>
        <w:t>格式，</w:t>
      </w:r>
      <w:r w:rsidRPr="00A23930">
        <w:rPr>
          <w:rFonts w:hint="eastAsia"/>
          <w:sz w:val="28"/>
          <w:szCs w:val="28"/>
        </w:rPr>
        <w:t>用身份证号命名</w:t>
      </w:r>
      <w:r w:rsidRPr="003F529A">
        <w:rPr>
          <w:rFonts w:hint="eastAsia"/>
          <w:sz w:val="28"/>
          <w:szCs w:val="28"/>
        </w:rPr>
        <w:t>。</w:t>
      </w:r>
    </w:p>
    <w:p w:rsidR="003F529A" w:rsidRPr="003F529A" w:rsidRDefault="003F529A" w:rsidP="00E04D61">
      <w:pPr>
        <w:spacing w:line="520" w:lineRule="exact"/>
        <w:ind w:firstLineChars="200" w:firstLine="560"/>
        <w:rPr>
          <w:sz w:val="28"/>
          <w:szCs w:val="28"/>
        </w:rPr>
      </w:pPr>
      <w:r w:rsidRPr="003F529A">
        <w:rPr>
          <w:rFonts w:hint="eastAsia"/>
          <w:sz w:val="28"/>
          <w:szCs w:val="28"/>
        </w:rPr>
        <w:t>4</w:t>
      </w:r>
      <w:r w:rsidRPr="003F529A">
        <w:rPr>
          <w:rFonts w:hint="eastAsia"/>
          <w:sz w:val="28"/>
          <w:szCs w:val="28"/>
        </w:rPr>
        <w:t>、文件大小要求：</w:t>
      </w:r>
      <w:r w:rsidRPr="003F529A">
        <w:rPr>
          <w:rFonts w:hint="eastAsia"/>
          <w:sz w:val="28"/>
          <w:szCs w:val="28"/>
        </w:rPr>
        <w:t>20KB-200KB</w:t>
      </w:r>
      <w:r w:rsidRPr="003F529A">
        <w:rPr>
          <w:rFonts w:hint="eastAsia"/>
          <w:sz w:val="28"/>
          <w:szCs w:val="28"/>
        </w:rPr>
        <w:t>。</w:t>
      </w:r>
    </w:p>
    <w:p w:rsidR="003F529A" w:rsidRPr="003F529A" w:rsidRDefault="003F529A" w:rsidP="00E04D61">
      <w:pPr>
        <w:spacing w:line="520" w:lineRule="exact"/>
        <w:ind w:firstLineChars="200" w:firstLine="560"/>
        <w:rPr>
          <w:sz w:val="28"/>
          <w:szCs w:val="28"/>
        </w:rPr>
      </w:pPr>
      <w:r w:rsidRPr="003F529A">
        <w:rPr>
          <w:rFonts w:hint="eastAsia"/>
          <w:sz w:val="28"/>
          <w:szCs w:val="28"/>
        </w:rPr>
        <w:t>5</w:t>
      </w:r>
      <w:r w:rsidRPr="003F529A">
        <w:rPr>
          <w:rFonts w:hint="eastAsia"/>
          <w:sz w:val="28"/>
          <w:szCs w:val="28"/>
        </w:rPr>
        <w:t>、</w:t>
      </w:r>
      <w:r w:rsidR="00AB5BE7">
        <w:rPr>
          <w:rFonts w:hint="eastAsia"/>
          <w:sz w:val="28"/>
          <w:szCs w:val="28"/>
        </w:rPr>
        <w:t>学生</w:t>
      </w:r>
      <w:r w:rsidRPr="003F529A">
        <w:rPr>
          <w:rFonts w:hint="eastAsia"/>
          <w:sz w:val="28"/>
          <w:szCs w:val="28"/>
        </w:rPr>
        <w:t>应上传本人清晰、正置的照片，不允许上传侧置或倒置的照片。</w:t>
      </w:r>
    </w:p>
    <w:p w:rsidR="00476DBB" w:rsidRPr="00A23930" w:rsidRDefault="004653FB" w:rsidP="00E04D61">
      <w:pPr>
        <w:spacing w:line="520" w:lineRule="exact"/>
        <w:ind w:firstLineChars="200" w:firstLine="560"/>
        <w:rPr>
          <w:sz w:val="28"/>
          <w:szCs w:val="28"/>
        </w:rPr>
      </w:pPr>
      <w:r w:rsidRPr="00A23930">
        <w:rPr>
          <w:rFonts w:hint="eastAsia"/>
          <w:sz w:val="28"/>
          <w:szCs w:val="28"/>
        </w:rPr>
        <w:t>五</w:t>
      </w:r>
      <w:r w:rsidR="00476DBB" w:rsidRPr="00A23930">
        <w:rPr>
          <w:rFonts w:hint="eastAsia"/>
          <w:sz w:val="28"/>
          <w:szCs w:val="28"/>
        </w:rPr>
        <w:t>、考试费用</w:t>
      </w:r>
      <w:r w:rsidR="00A23930" w:rsidRPr="00A23930">
        <w:rPr>
          <w:rFonts w:hint="eastAsia"/>
          <w:sz w:val="28"/>
          <w:szCs w:val="28"/>
        </w:rPr>
        <w:t>与缴费方式</w:t>
      </w:r>
    </w:p>
    <w:p w:rsidR="00476DBB" w:rsidRPr="00A23930" w:rsidRDefault="00476DBB" w:rsidP="00E04D61">
      <w:pPr>
        <w:spacing w:line="520" w:lineRule="exact"/>
        <w:ind w:firstLineChars="200" w:firstLine="560"/>
        <w:rPr>
          <w:sz w:val="28"/>
          <w:szCs w:val="28"/>
        </w:rPr>
      </w:pPr>
      <w:r w:rsidRPr="00A23930">
        <w:rPr>
          <w:rFonts w:hint="eastAsia"/>
          <w:sz w:val="28"/>
          <w:szCs w:val="28"/>
        </w:rPr>
        <w:t>根据省财综〔</w:t>
      </w:r>
      <w:r w:rsidRPr="00A23930">
        <w:rPr>
          <w:rFonts w:hint="eastAsia"/>
          <w:sz w:val="28"/>
          <w:szCs w:val="28"/>
        </w:rPr>
        <w:t>2013</w:t>
      </w:r>
      <w:r w:rsidRPr="00A23930">
        <w:rPr>
          <w:rFonts w:hint="eastAsia"/>
          <w:sz w:val="28"/>
          <w:szCs w:val="28"/>
        </w:rPr>
        <w:t>〕</w:t>
      </w:r>
      <w:r w:rsidRPr="00A23930">
        <w:rPr>
          <w:rFonts w:hint="eastAsia"/>
          <w:sz w:val="28"/>
          <w:szCs w:val="28"/>
        </w:rPr>
        <w:t>103</w:t>
      </w:r>
      <w:r w:rsidRPr="00A23930">
        <w:rPr>
          <w:rFonts w:hint="eastAsia"/>
          <w:sz w:val="28"/>
          <w:szCs w:val="28"/>
        </w:rPr>
        <w:t>号文件规定，全国计算机等级报名考试费（含证书费）为：</w:t>
      </w:r>
      <w:r w:rsidR="00424E85">
        <w:rPr>
          <w:rFonts w:hint="eastAsia"/>
          <w:sz w:val="28"/>
          <w:szCs w:val="28"/>
        </w:rPr>
        <w:t>1-2</w:t>
      </w:r>
      <w:r w:rsidRPr="00A23930">
        <w:rPr>
          <w:rFonts w:hint="eastAsia"/>
          <w:sz w:val="28"/>
          <w:szCs w:val="28"/>
        </w:rPr>
        <w:t>级</w:t>
      </w:r>
      <w:r w:rsidRPr="00A23930">
        <w:rPr>
          <w:rFonts w:hint="eastAsia"/>
          <w:sz w:val="28"/>
          <w:szCs w:val="28"/>
        </w:rPr>
        <w:t>70</w:t>
      </w:r>
      <w:r w:rsidRPr="00A23930">
        <w:rPr>
          <w:rFonts w:hint="eastAsia"/>
          <w:sz w:val="28"/>
          <w:szCs w:val="28"/>
        </w:rPr>
        <w:t>元／科次，</w:t>
      </w:r>
      <w:r w:rsidR="00AB5BE7">
        <w:rPr>
          <w:rFonts w:hint="eastAsia"/>
          <w:sz w:val="28"/>
          <w:szCs w:val="28"/>
        </w:rPr>
        <w:t>缴费方式：各二级学院、</w:t>
      </w:r>
      <w:r w:rsidR="009E15C8">
        <w:rPr>
          <w:rFonts w:hint="eastAsia"/>
          <w:sz w:val="28"/>
          <w:szCs w:val="28"/>
        </w:rPr>
        <w:t>分校根据报名系统</w:t>
      </w:r>
      <w:r w:rsidR="00A23930" w:rsidRPr="00A23930">
        <w:rPr>
          <w:rFonts w:hint="eastAsia"/>
          <w:sz w:val="28"/>
          <w:szCs w:val="28"/>
        </w:rPr>
        <w:t>报名人数按收费标准集中收取</w:t>
      </w:r>
      <w:r w:rsidR="00A23930">
        <w:rPr>
          <w:rFonts w:hint="eastAsia"/>
          <w:sz w:val="28"/>
          <w:szCs w:val="28"/>
        </w:rPr>
        <w:t>。</w:t>
      </w:r>
    </w:p>
    <w:p w:rsidR="00E1143E" w:rsidRDefault="00E1143E" w:rsidP="00E04D61">
      <w:pPr>
        <w:spacing w:line="520" w:lineRule="exact"/>
        <w:ind w:firstLineChars="200" w:firstLine="560"/>
        <w:rPr>
          <w:sz w:val="28"/>
          <w:szCs w:val="28"/>
        </w:rPr>
      </w:pPr>
    </w:p>
    <w:p w:rsidR="004653FB" w:rsidRPr="00A23930" w:rsidRDefault="00F86CE5" w:rsidP="00E04D61">
      <w:pPr>
        <w:spacing w:line="520" w:lineRule="exact"/>
        <w:ind w:firstLineChars="200" w:firstLine="560"/>
        <w:rPr>
          <w:sz w:val="28"/>
          <w:szCs w:val="28"/>
        </w:rPr>
      </w:pPr>
      <w:r w:rsidRPr="00A23930">
        <w:rPr>
          <w:rFonts w:hint="eastAsia"/>
          <w:sz w:val="28"/>
          <w:szCs w:val="28"/>
        </w:rPr>
        <w:lastRenderedPageBreak/>
        <w:t>六、报名方式</w:t>
      </w:r>
      <w:r w:rsidR="003F529A">
        <w:rPr>
          <w:rFonts w:hint="eastAsia"/>
          <w:sz w:val="28"/>
          <w:szCs w:val="28"/>
        </w:rPr>
        <w:t>与要求</w:t>
      </w:r>
    </w:p>
    <w:p w:rsidR="003F529A" w:rsidRDefault="003F529A" w:rsidP="00E04D61">
      <w:pPr>
        <w:spacing w:line="520" w:lineRule="exact"/>
        <w:ind w:firstLineChars="200" w:firstLine="560"/>
        <w:rPr>
          <w:rStyle w:val="a4"/>
          <w:sz w:val="28"/>
          <w:szCs w:val="28"/>
          <w:u w:val="none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A23930" w:rsidRPr="00A23930">
        <w:rPr>
          <w:rFonts w:hint="eastAsia"/>
          <w:sz w:val="28"/>
          <w:szCs w:val="28"/>
        </w:rPr>
        <w:t>学生登录南京城市职业学院教务管理系统进行网上报名。网址：</w:t>
      </w:r>
      <w:hyperlink r:id="rId6" w:history="1">
        <w:r w:rsidR="00A23930" w:rsidRPr="00A23930">
          <w:rPr>
            <w:rStyle w:val="a4"/>
            <w:sz w:val="28"/>
            <w:szCs w:val="28"/>
          </w:rPr>
          <w:t>http://jwgl.ncc.edu.cn/</w:t>
        </w:r>
      </w:hyperlink>
      <w:r w:rsidR="006B4880">
        <w:rPr>
          <w:rStyle w:val="a4"/>
          <w:rFonts w:hint="eastAsia"/>
          <w:sz w:val="28"/>
          <w:szCs w:val="28"/>
          <w:u w:val="none"/>
        </w:rPr>
        <w:t xml:space="preserve"> </w:t>
      </w:r>
      <w:r w:rsidR="006B4880">
        <w:rPr>
          <w:rStyle w:val="a4"/>
          <w:rFonts w:hint="eastAsia"/>
          <w:sz w:val="28"/>
          <w:szCs w:val="28"/>
          <w:u w:val="none"/>
        </w:rPr>
        <w:t>，</w:t>
      </w:r>
    </w:p>
    <w:p w:rsidR="004653FB" w:rsidRPr="0086608E" w:rsidRDefault="003F529A" w:rsidP="00E04D61">
      <w:pPr>
        <w:spacing w:line="520" w:lineRule="exact"/>
        <w:ind w:firstLineChars="200" w:firstLine="560"/>
        <w:rPr>
          <w:rStyle w:val="a4"/>
          <w:color w:val="auto"/>
          <w:sz w:val="28"/>
          <w:szCs w:val="28"/>
          <w:u w:val="none"/>
        </w:rPr>
      </w:pPr>
      <w:r w:rsidRPr="0086608E">
        <w:rPr>
          <w:rStyle w:val="a4"/>
          <w:rFonts w:hint="eastAsia"/>
          <w:color w:val="auto"/>
          <w:sz w:val="28"/>
          <w:szCs w:val="28"/>
          <w:u w:val="none"/>
        </w:rPr>
        <w:t>2</w:t>
      </w:r>
      <w:r w:rsidRPr="0086608E">
        <w:rPr>
          <w:rStyle w:val="a4"/>
          <w:rFonts w:hint="eastAsia"/>
          <w:color w:val="auto"/>
          <w:sz w:val="28"/>
          <w:szCs w:val="28"/>
          <w:u w:val="none"/>
        </w:rPr>
        <w:t>、学生</w:t>
      </w:r>
      <w:r w:rsidR="000876DF">
        <w:rPr>
          <w:rStyle w:val="a4"/>
          <w:rFonts w:hint="eastAsia"/>
          <w:color w:val="auto"/>
          <w:sz w:val="28"/>
          <w:szCs w:val="28"/>
          <w:u w:val="none"/>
        </w:rPr>
        <w:t>进入活动报名</w:t>
      </w:r>
      <w:r w:rsidR="000876DF">
        <w:rPr>
          <w:rStyle w:val="a4"/>
          <w:color w:val="auto"/>
          <w:sz w:val="28"/>
          <w:szCs w:val="28"/>
          <w:u w:val="none"/>
        </w:rPr>
        <w:t>—</w:t>
      </w:r>
      <w:r w:rsidR="000876DF">
        <w:rPr>
          <w:rStyle w:val="a4"/>
          <w:rFonts w:hint="eastAsia"/>
          <w:color w:val="auto"/>
          <w:sz w:val="28"/>
          <w:szCs w:val="28"/>
          <w:u w:val="none"/>
        </w:rPr>
        <w:t>网上报名栏目后</w:t>
      </w:r>
      <w:r w:rsidR="006B4880" w:rsidRPr="0086608E">
        <w:rPr>
          <w:rStyle w:val="a4"/>
          <w:rFonts w:hint="eastAsia"/>
          <w:color w:val="auto"/>
          <w:sz w:val="28"/>
          <w:szCs w:val="28"/>
          <w:u w:val="none"/>
        </w:rPr>
        <w:t>勾选所报科目，</w:t>
      </w:r>
      <w:r w:rsidRPr="0086608E">
        <w:rPr>
          <w:rStyle w:val="a4"/>
          <w:rFonts w:hint="eastAsia"/>
          <w:color w:val="auto"/>
          <w:sz w:val="28"/>
          <w:szCs w:val="28"/>
          <w:u w:val="none"/>
        </w:rPr>
        <w:t>输入身份证号，</w:t>
      </w:r>
      <w:r w:rsidR="006B4880" w:rsidRPr="0086608E">
        <w:rPr>
          <w:rStyle w:val="a4"/>
          <w:rFonts w:hint="eastAsia"/>
          <w:color w:val="auto"/>
          <w:sz w:val="28"/>
          <w:szCs w:val="28"/>
          <w:u w:val="none"/>
        </w:rPr>
        <w:t>点击确定按钮提交！</w:t>
      </w:r>
      <w:r w:rsidRPr="0086608E">
        <w:rPr>
          <w:rStyle w:val="a4"/>
          <w:rFonts w:hint="eastAsia"/>
          <w:color w:val="FF0000"/>
          <w:sz w:val="28"/>
          <w:szCs w:val="28"/>
          <w:u w:val="none"/>
        </w:rPr>
        <w:t>三年高职学生无需提交照片，五年高职报名照片由各单位统一收集报</w:t>
      </w:r>
      <w:r w:rsidR="00AB5BE7" w:rsidRPr="0086608E">
        <w:rPr>
          <w:rStyle w:val="a4"/>
          <w:rFonts w:hint="eastAsia"/>
          <w:color w:val="FF0000"/>
          <w:sz w:val="28"/>
          <w:szCs w:val="28"/>
          <w:u w:val="none"/>
        </w:rPr>
        <w:t>教务处</w:t>
      </w:r>
      <w:r w:rsidR="00AB5BE7" w:rsidRPr="0086608E">
        <w:rPr>
          <w:rStyle w:val="a4"/>
          <w:rFonts w:hint="eastAsia"/>
          <w:color w:val="auto"/>
          <w:sz w:val="28"/>
          <w:szCs w:val="28"/>
          <w:u w:val="none"/>
        </w:rPr>
        <w:t>。</w:t>
      </w:r>
    </w:p>
    <w:p w:rsidR="00453087" w:rsidRPr="0086608E" w:rsidRDefault="00453087" w:rsidP="00E04D61">
      <w:pPr>
        <w:spacing w:line="520" w:lineRule="exact"/>
        <w:ind w:firstLineChars="200" w:firstLine="560"/>
        <w:rPr>
          <w:sz w:val="28"/>
          <w:szCs w:val="28"/>
        </w:rPr>
      </w:pPr>
      <w:r w:rsidRPr="0086608E">
        <w:rPr>
          <w:rStyle w:val="a4"/>
          <w:rFonts w:hint="eastAsia"/>
          <w:color w:val="auto"/>
          <w:sz w:val="28"/>
          <w:szCs w:val="28"/>
          <w:u w:val="none"/>
        </w:rPr>
        <w:t>3</w:t>
      </w:r>
      <w:r w:rsidRPr="0086608E">
        <w:rPr>
          <w:rStyle w:val="a4"/>
          <w:rFonts w:hint="eastAsia"/>
          <w:color w:val="auto"/>
          <w:sz w:val="28"/>
          <w:szCs w:val="28"/>
          <w:u w:val="none"/>
        </w:rPr>
        <w:t>、各二级学院、分校可通过教务管理系统</w:t>
      </w:r>
      <w:r w:rsidR="009075DE">
        <w:rPr>
          <w:rStyle w:val="a4"/>
          <w:rFonts w:hint="eastAsia"/>
          <w:color w:val="auto"/>
          <w:sz w:val="28"/>
          <w:szCs w:val="28"/>
          <w:u w:val="none"/>
        </w:rPr>
        <w:t>“</w:t>
      </w:r>
      <w:r w:rsidR="009075DE" w:rsidRPr="0086608E">
        <w:rPr>
          <w:rStyle w:val="a4"/>
          <w:rFonts w:hint="eastAsia"/>
          <w:color w:val="auto"/>
          <w:sz w:val="28"/>
          <w:szCs w:val="28"/>
          <w:u w:val="none"/>
        </w:rPr>
        <w:t>选课管理</w:t>
      </w:r>
      <w:r w:rsidR="009075DE" w:rsidRPr="0086608E">
        <w:rPr>
          <w:rStyle w:val="a4"/>
          <w:color w:val="auto"/>
          <w:sz w:val="28"/>
          <w:szCs w:val="28"/>
          <w:u w:val="none"/>
        </w:rPr>
        <w:t>—</w:t>
      </w:r>
      <w:r w:rsidR="009075DE" w:rsidRPr="0086608E">
        <w:rPr>
          <w:rStyle w:val="a4"/>
          <w:rFonts w:hint="eastAsia"/>
          <w:color w:val="auto"/>
          <w:sz w:val="28"/>
          <w:szCs w:val="28"/>
          <w:u w:val="none"/>
        </w:rPr>
        <w:t>学生网上报名</w:t>
      </w:r>
      <w:r w:rsidR="009075DE">
        <w:rPr>
          <w:rStyle w:val="a4"/>
          <w:rFonts w:hint="eastAsia"/>
          <w:color w:val="auto"/>
          <w:sz w:val="28"/>
          <w:szCs w:val="28"/>
          <w:u w:val="none"/>
        </w:rPr>
        <w:t>”功能</w:t>
      </w:r>
      <w:r w:rsidRPr="0086608E">
        <w:rPr>
          <w:rStyle w:val="a4"/>
          <w:rFonts w:hint="eastAsia"/>
          <w:color w:val="auto"/>
          <w:sz w:val="28"/>
          <w:szCs w:val="28"/>
          <w:u w:val="none"/>
        </w:rPr>
        <w:t>查询本单位学生报名情况。</w:t>
      </w:r>
    </w:p>
    <w:p w:rsidR="00476DBB" w:rsidRDefault="00E04D61" w:rsidP="00E04D61">
      <w:pPr>
        <w:spacing w:line="52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七</w:t>
      </w:r>
      <w:r w:rsidR="00476DBB" w:rsidRPr="00476DBB">
        <w:rPr>
          <w:rFonts w:hint="eastAsia"/>
          <w:sz w:val="30"/>
          <w:szCs w:val="30"/>
        </w:rPr>
        <w:t>、</w:t>
      </w:r>
      <w:r>
        <w:rPr>
          <w:rFonts w:hint="eastAsia"/>
          <w:sz w:val="30"/>
          <w:szCs w:val="30"/>
        </w:rPr>
        <w:t>本次考试</w:t>
      </w:r>
      <w:r w:rsidR="00476DBB" w:rsidRPr="00476DBB">
        <w:rPr>
          <w:rFonts w:hint="eastAsia"/>
          <w:sz w:val="30"/>
          <w:szCs w:val="30"/>
        </w:rPr>
        <w:t>科目设置、时间表</w:t>
      </w:r>
    </w:p>
    <w:tbl>
      <w:tblPr>
        <w:tblW w:w="89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5"/>
        <w:gridCol w:w="3115"/>
        <w:gridCol w:w="1133"/>
        <w:gridCol w:w="1133"/>
        <w:gridCol w:w="1207"/>
        <w:gridCol w:w="1567"/>
      </w:tblGrid>
      <w:tr w:rsidR="000A47E8" w:rsidRPr="000A47E8" w:rsidTr="00F86CE5">
        <w:trPr>
          <w:trHeight w:val="540"/>
          <w:jc w:val="center"/>
        </w:trPr>
        <w:tc>
          <w:tcPr>
            <w:tcW w:w="7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76DBB" w:rsidRPr="000A47E8" w:rsidRDefault="00476DBB" w:rsidP="0080295E">
            <w:pPr>
              <w:pStyle w:val="a3"/>
              <w:spacing w:line="360" w:lineRule="auto"/>
              <w:ind w:firstLineChars="0" w:firstLine="0"/>
              <w:jc w:val="center"/>
              <w:rPr>
                <w:rFonts w:ascii="仿宋_GB2312" w:eastAsia="仿宋_GB2312" w:hAnsi="宋体"/>
                <w:b/>
                <w:sz w:val="22"/>
              </w:rPr>
            </w:pPr>
            <w:r w:rsidRPr="000A47E8">
              <w:rPr>
                <w:rFonts w:ascii="仿宋_GB2312" w:eastAsia="仿宋_GB2312" w:hAnsi="宋体" w:hint="eastAsia"/>
                <w:b/>
                <w:sz w:val="22"/>
              </w:rPr>
              <w:t>级别</w:t>
            </w:r>
          </w:p>
        </w:tc>
        <w:tc>
          <w:tcPr>
            <w:tcW w:w="31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BB" w:rsidRPr="000A47E8" w:rsidRDefault="00476DBB" w:rsidP="0080295E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eastAsia="仿宋_GB2312" w:hAnsi="Times New Roman"/>
                <w:b/>
                <w:sz w:val="22"/>
              </w:rPr>
            </w:pPr>
            <w:r w:rsidRPr="000A47E8">
              <w:rPr>
                <w:rFonts w:ascii="Times New Roman" w:eastAsia="仿宋_GB2312" w:hAnsi="Times New Roman" w:hint="eastAsia"/>
                <w:b/>
                <w:sz w:val="22"/>
              </w:rPr>
              <w:t>科目名称</w:t>
            </w:r>
          </w:p>
        </w:tc>
        <w:tc>
          <w:tcPr>
            <w:tcW w:w="11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BB" w:rsidRPr="000A47E8" w:rsidRDefault="00476DBB" w:rsidP="0080295E">
            <w:pPr>
              <w:pStyle w:val="a3"/>
              <w:spacing w:line="360" w:lineRule="auto"/>
              <w:ind w:firstLineChars="0" w:firstLine="0"/>
              <w:jc w:val="center"/>
              <w:rPr>
                <w:rFonts w:ascii="仿宋_GB2312" w:eastAsia="仿宋_GB2312" w:hAnsi="宋体"/>
                <w:b/>
                <w:sz w:val="22"/>
              </w:rPr>
            </w:pPr>
            <w:r w:rsidRPr="000A47E8">
              <w:rPr>
                <w:rFonts w:ascii="仿宋_GB2312" w:eastAsia="仿宋_GB2312" w:hAnsi="宋体" w:hint="eastAsia"/>
                <w:b/>
                <w:sz w:val="22"/>
              </w:rPr>
              <w:t>科目代码</w:t>
            </w:r>
          </w:p>
        </w:tc>
        <w:tc>
          <w:tcPr>
            <w:tcW w:w="11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BB" w:rsidRPr="000A47E8" w:rsidRDefault="00476DBB" w:rsidP="0080295E">
            <w:pPr>
              <w:pStyle w:val="a3"/>
              <w:spacing w:line="360" w:lineRule="auto"/>
              <w:ind w:firstLineChars="0" w:firstLine="0"/>
              <w:jc w:val="center"/>
              <w:rPr>
                <w:rFonts w:ascii="仿宋_GB2312" w:eastAsia="仿宋_GB2312" w:hAnsi="宋体"/>
                <w:b/>
                <w:sz w:val="22"/>
              </w:rPr>
            </w:pPr>
            <w:r w:rsidRPr="000A47E8">
              <w:rPr>
                <w:rFonts w:ascii="仿宋_GB2312" w:eastAsia="仿宋_GB2312" w:hAnsi="宋体" w:hint="eastAsia"/>
                <w:b/>
                <w:sz w:val="22"/>
              </w:rPr>
              <w:t>考试方式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BB" w:rsidRPr="000A47E8" w:rsidRDefault="00476DBB" w:rsidP="0080295E">
            <w:pPr>
              <w:pStyle w:val="a3"/>
              <w:spacing w:line="360" w:lineRule="auto"/>
              <w:ind w:firstLineChars="0" w:firstLine="0"/>
              <w:jc w:val="center"/>
              <w:rPr>
                <w:rFonts w:ascii="仿宋_GB2312" w:eastAsia="仿宋_GB2312" w:hAnsi="宋体"/>
                <w:b/>
                <w:sz w:val="22"/>
              </w:rPr>
            </w:pPr>
            <w:r w:rsidRPr="000A47E8">
              <w:rPr>
                <w:rFonts w:ascii="仿宋_GB2312" w:eastAsia="仿宋_GB2312" w:hAnsi="宋体" w:hint="eastAsia"/>
                <w:b/>
                <w:sz w:val="22"/>
              </w:rPr>
              <w:t>考试时长</w:t>
            </w:r>
          </w:p>
        </w:tc>
        <w:tc>
          <w:tcPr>
            <w:tcW w:w="1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76DBB" w:rsidRPr="000A47E8" w:rsidRDefault="00476DBB" w:rsidP="0080295E">
            <w:pPr>
              <w:pStyle w:val="a3"/>
              <w:spacing w:line="360" w:lineRule="auto"/>
              <w:ind w:firstLineChars="0" w:firstLine="0"/>
              <w:jc w:val="center"/>
              <w:rPr>
                <w:rFonts w:ascii="仿宋_GB2312" w:eastAsia="仿宋_GB2312" w:hAnsi="宋体"/>
                <w:b/>
                <w:sz w:val="22"/>
              </w:rPr>
            </w:pPr>
            <w:r w:rsidRPr="000A47E8">
              <w:rPr>
                <w:rFonts w:ascii="仿宋_GB2312" w:eastAsia="仿宋_GB2312" w:hAnsi="宋体" w:hint="eastAsia"/>
                <w:b/>
                <w:sz w:val="22"/>
              </w:rPr>
              <w:t>考核课程代码</w:t>
            </w:r>
          </w:p>
        </w:tc>
      </w:tr>
      <w:tr w:rsidR="000A47E8" w:rsidRPr="000A47E8" w:rsidTr="009E7761">
        <w:trPr>
          <w:cantSplit/>
          <w:trHeight w:val="510"/>
          <w:jc w:val="center"/>
        </w:trPr>
        <w:tc>
          <w:tcPr>
            <w:tcW w:w="7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761" w:rsidRPr="000A47E8" w:rsidRDefault="009E7761" w:rsidP="009E15C8">
            <w:pPr>
              <w:pStyle w:val="a3"/>
              <w:spacing w:line="288" w:lineRule="auto"/>
              <w:ind w:firstLineChars="0" w:firstLine="0"/>
              <w:rPr>
                <w:rFonts w:ascii="仿宋_GB2312" w:eastAsia="仿宋_GB2312"/>
                <w:sz w:val="22"/>
              </w:rPr>
            </w:pPr>
            <w:r w:rsidRPr="000A47E8">
              <w:rPr>
                <w:rFonts w:ascii="仿宋_GB2312" w:eastAsia="仿宋_GB2312" w:hint="eastAsia"/>
                <w:sz w:val="22"/>
              </w:rPr>
              <w:t>一级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7761" w:rsidRPr="000A47E8" w:rsidRDefault="009E7761" w:rsidP="009E15C8">
            <w:pPr>
              <w:pStyle w:val="a3"/>
              <w:spacing w:line="288" w:lineRule="auto"/>
              <w:ind w:firstLineChars="0" w:firstLine="0"/>
              <w:rPr>
                <w:rFonts w:ascii="Times New Roman" w:eastAsia="仿宋_GB2312" w:hAnsi="Times New Roman"/>
                <w:sz w:val="22"/>
              </w:rPr>
            </w:pPr>
            <w:r w:rsidRPr="000A47E8">
              <w:rPr>
                <w:rFonts w:ascii="Times New Roman" w:eastAsia="仿宋_GB2312" w:hAnsi="Times New Roman" w:hint="eastAsia"/>
                <w:sz w:val="22"/>
              </w:rPr>
              <w:t>计算机基础及</w:t>
            </w:r>
            <w:r w:rsidRPr="000A47E8">
              <w:rPr>
                <w:rFonts w:ascii="Times New Roman" w:eastAsia="仿宋_GB2312" w:hAnsi="Times New Roman"/>
                <w:sz w:val="22"/>
              </w:rPr>
              <w:t>MS Office</w:t>
            </w:r>
            <w:r w:rsidRPr="000A47E8">
              <w:rPr>
                <w:rFonts w:ascii="Times New Roman" w:eastAsia="仿宋_GB2312" w:hAnsi="Times New Roman" w:hint="eastAsia"/>
                <w:sz w:val="22"/>
              </w:rPr>
              <w:t>应用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7761" w:rsidRPr="000A47E8" w:rsidRDefault="009E7761" w:rsidP="009E15C8">
            <w:pPr>
              <w:spacing w:line="288" w:lineRule="auto"/>
              <w:jc w:val="center"/>
              <w:rPr>
                <w:rFonts w:ascii="仿宋_GB2312" w:eastAsia="仿宋_GB2312"/>
                <w:sz w:val="22"/>
              </w:rPr>
            </w:pPr>
            <w:r w:rsidRPr="000A47E8">
              <w:rPr>
                <w:rFonts w:ascii="仿宋_GB2312" w:eastAsia="仿宋_GB2312" w:hint="eastAsia"/>
                <w:sz w:val="22"/>
              </w:rPr>
              <w:t>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7761" w:rsidRPr="000A47E8" w:rsidRDefault="009E7761" w:rsidP="00D96E56">
            <w:pPr>
              <w:spacing w:line="288" w:lineRule="auto"/>
              <w:ind w:firstLineChars="50" w:firstLine="110"/>
              <w:rPr>
                <w:rFonts w:ascii="仿宋_GB2312" w:eastAsia="仿宋_GB2312"/>
                <w:sz w:val="22"/>
              </w:rPr>
            </w:pPr>
            <w:r w:rsidRPr="000A47E8">
              <w:rPr>
                <w:rFonts w:ascii="仿宋_GB2312" w:hint="eastAsia"/>
                <w:sz w:val="22"/>
              </w:rPr>
              <w:t>无纸化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7761" w:rsidRPr="000A47E8" w:rsidRDefault="009E7761" w:rsidP="009E15C8">
            <w:pPr>
              <w:spacing w:line="288" w:lineRule="auto"/>
              <w:rPr>
                <w:rFonts w:ascii="仿宋_GB2312" w:eastAsia="仿宋_GB2312"/>
                <w:sz w:val="22"/>
              </w:rPr>
            </w:pPr>
            <w:r w:rsidRPr="000A47E8">
              <w:rPr>
                <w:rFonts w:ascii="仿宋_GB2312" w:hint="eastAsia"/>
                <w:sz w:val="22"/>
              </w:rPr>
              <w:t>90</w:t>
            </w:r>
            <w:r w:rsidRPr="000A47E8">
              <w:rPr>
                <w:rFonts w:ascii="仿宋_GB2312" w:hint="eastAsia"/>
                <w:sz w:val="22"/>
              </w:rPr>
              <w:t>分钟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E7761" w:rsidRPr="000A47E8" w:rsidRDefault="009E7761" w:rsidP="009E15C8">
            <w:pPr>
              <w:pStyle w:val="a3"/>
              <w:spacing w:line="288" w:lineRule="auto"/>
              <w:ind w:firstLine="440"/>
              <w:rPr>
                <w:rFonts w:ascii="仿宋_GB2312" w:eastAsia="仿宋_GB2312"/>
                <w:sz w:val="22"/>
              </w:rPr>
            </w:pPr>
            <w:r w:rsidRPr="000A47E8">
              <w:rPr>
                <w:rFonts w:ascii="仿宋_GB2312" w:eastAsia="仿宋_GB2312" w:hint="eastAsia"/>
                <w:sz w:val="22"/>
              </w:rPr>
              <w:t>115</w:t>
            </w:r>
          </w:p>
        </w:tc>
      </w:tr>
      <w:tr w:rsidR="000A47E8" w:rsidRPr="000A47E8" w:rsidTr="00F86CE5">
        <w:trPr>
          <w:cantSplit/>
          <w:trHeight w:val="540"/>
          <w:jc w:val="center"/>
        </w:trPr>
        <w:tc>
          <w:tcPr>
            <w:tcW w:w="78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BB" w:rsidRPr="000A47E8" w:rsidRDefault="00476DBB" w:rsidP="0080295E">
            <w:pPr>
              <w:pStyle w:val="a3"/>
              <w:spacing w:line="288" w:lineRule="auto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 w:rsidRPr="000A47E8">
              <w:rPr>
                <w:rFonts w:ascii="仿宋_GB2312" w:eastAsia="仿宋_GB2312" w:hint="eastAsia"/>
                <w:sz w:val="22"/>
              </w:rPr>
              <w:t>二级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BB" w:rsidRPr="000A47E8" w:rsidRDefault="00476DBB" w:rsidP="0080295E">
            <w:pPr>
              <w:pStyle w:val="a3"/>
              <w:spacing w:line="288" w:lineRule="auto"/>
              <w:ind w:firstLineChars="0" w:firstLine="0"/>
              <w:rPr>
                <w:rFonts w:ascii="Times New Roman" w:eastAsia="仿宋_GB2312" w:hAnsi="Times New Roman"/>
                <w:sz w:val="22"/>
              </w:rPr>
            </w:pPr>
            <w:r w:rsidRPr="000A47E8">
              <w:rPr>
                <w:rFonts w:ascii="Times New Roman" w:eastAsia="仿宋_GB2312" w:hAnsi="Times New Roman"/>
                <w:sz w:val="22"/>
              </w:rPr>
              <w:t>C</w:t>
            </w:r>
            <w:r w:rsidRPr="000A47E8">
              <w:rPr>
                <w:rFonts w:ascii="Times New Roman" w:eastAsia="仿宋_GB2312" w:hAnsi="Times New Roman" w:hint="eastAsia"/>
                <w:sz w:val="22"/>
              </w:rPr>
              <w:t>语言程序设计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BB" w:rsidRPr="000A47E8" w:rsidRDefault="00476DBB" w:rsidP="0080295E">
            <w:pPr>
              <w:pStyle w:val="a3"/>
              <w:spacing w:line="288" w:lineRule="auto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 w:rsidRPr="000A47E8">
              <w:rPr>
                <w:rFonts w:ascii="仿宋_GB2312" w:eastAsia="仿宋_GB2312" w:hint="eastAsia"/>
                <w:sz w:val="22"/>
              </w:rPr>
              <w:t>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BB" w:rsidRPr="000A47E8" w:rsidRDefault="00476DBB" w:rsidP="0080295E">
            <w:pPr>
              <w:jc w:val="center"/>
              <w:rPr>
                <w:rFonts w:ascii="仿宋_GB2312"/>
              </w:rPr>
            </w:pPr>
            <w:r w:rsidRPr="000A47E8">
              <w:rPr>
                <w:rFonts w:ascii="仿宋_GB2312" w:hint="eastAsia"/>
                <w:sz w:val="22"/>
              </w:rPr>
              <w:t>无纸化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BB" w:rsidRPr="000A47E8" w:rsidRDefault="00476DBB" w:rsidP="0080295E">
            <w:pPr>
              <w:spacing w:line="288" w:lineRule="auto"/>
              <w:jc w:val="center"/>
              <w:rPr>
                <w:rFonts w:ascii="仿宋_GB2312"/>
                <w:sz w:val="22"/>
              </w:rPr>
            </w:pPr>
            <w:r w:rsidRPr="000A47E8">
              <w:rPr>
                <w:rFonts w:ascii="仿宋_GB2312" w:hint="eastAsia"/>
                <w:sz w:val="22"/>
              </w:rPr>
              <w:t>120</w:t>
            </w:r>
            <w:r w:rsidRPr="000A47E8">
              <w:rPr>
                <w:rFonts w:ascii="仿宋_GB2312" w:hint="eastAsia"/>
                <w:sz w:val="22"/>
              </w:rPr>
              <w:t>分钟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76DBB" w:rsidRPr="000A47E8" w:rsidRDefault="00476DBB" w:rsidP="0080295E">
            <w:pPr>
              <w:pStyle w:val="a3"/>
              <w:spacing w:line="288" w:lineRule="auto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 w:rsidRPr="000A47E8">
              <w:rPr>
                <w:rFonts w:ascii="仿宋_GB2312" w:eastAsia="仿宋_GB2312" w:hint="eastAsia"/>
                <w:sz w:val="22"/>
              </w:rPr>
              <w:t>201、224</w:t>
            </w:r>
          </w:p>
        </w:tc>
      </w:tr>
      <w:tr w:rsidR="000A47E8" w:rsidRPr="000A47E8" w:rsidTr="00F86CE5">
        <w:trPr>
          <w:cantSplit/>
          <w:trHeight w:val="540"/>
          <w:jc w:val="center"/>
        </w:trPr>
        <w:tc>
          <w:tcPr>
            <w:tcW w:w="78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BB" w:rsidRPr="000A47E8" w:rsidRDefault="00476DBB" w:rsidP="0080295E">
            <w:pPr>
              <w:widowControl/>
              <w:jc w:val="left"/>
              <w:rPr>
                <w:rFonts w:ascii="仿宋_GB2312" w:hAnsi="Calibri"/>
                <w:sz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BB" w:rsidRPr="000A47E8" w:rsidRDefault="00476DBB" w:rsidP="0080295E">
            <w:pPr>
              <w:pStyle w:val="a3"/>
              <w:spacing w:line="288" w:lineRule="auto"/>
              <w:ind w:firstLineChars="0" w:firstLine="0"/>
              <w:rPr>
                <w:rFonts w:ascii="Times New Roman" w:eastAsia="仿宋_GB2312" w:hAnsi="Times New Roman"/>
                <w:sz w:val="22"/>
              </w:rPr>
            </w:pPr>
            <w:r w:rsidRPr="000A47E8">
              <w:rPr>
                <w:rFonts w:ascii="Times New Roman" w:eastAsia="仿宋_GB2312" w:hAnsi="Times New Roman"/>
                <w:sz w:val="22"/>
              </w:rPr>
              <w:t>VB</w:t>
            </w:r>
            <w:r w:rsidRPr="000A47E8">
              <w:rPr>
                <w:rFonts w:ascii="Times New Roman" w:eastAsia="仿宋_GB2312" w:hAnsi="Times New Roman" w:hint="eastAsia"/>
                <w:sz w:val="22"/>
              </w:rPr>
              <w:t>语言程序设计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BB" w:rsidRPr="000A47E8" w:rsidRDefault="00476DBB" w:rsidP="0080295E">
            <w:pPr>
              <w:pStyle w:val="a3"/>
              <w:spacing w:line="288" w:lineRule="auto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 w:rsidRPr="000A47E8">
              <w:rPr>
                <w:rFonts w:ascii="仿宋_GB2312" w:eastAsia="仿宋_GB2312" w:hint="eastAsia"/>
                <w:sz w:val="22"/>
              </w:rPr>
              <w:t>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BB" w:rsidRPr="000A47E8" w:rsidRDefault="00476DBB" w:rsidP="0080295E">
            <w:pPr>
              <w:jc w:val="center"/>
              <w:rPr>
                <w:rFonts w:ascii="仿宋_GB2312"/>
              </w:rPr>
            </w:pPr>
            <w:r w:rsidRPr="000A47E8">
              <w:rPr>
                <w:rFonts w:ascii="仿宋_GB2312" w:hint="eastAsia"/>
                <w:sz w:val="22"/>
              </w:rPr>
              <w:t>无纸化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BB" w:rsidRPr="000A47E8" w:rsidRDefault="00476DBB" w:rsidP="0080295E">
            <w:pPr>
              <w:spacing w:line="288" w:lineRule="auto"/>
              <w:jc w:val="center"/>
              <w:rPr>
                <w:rFonts w:ascii="仿宋_GB2312"/>
                <w:sz w:val="22"/>
              </w:rPr>
            </w:pPr>
            <w:r w:rsidRPr="000A47E8">
              <w:rPr>
                <w:rFonts w:ascii="仿宋_GB2312" w:hint="eastAsia"/>
                <w:sz w:val="22"/>
              </w:rPr>
              <w:t>120</w:t>
            </w:r>
            <w:r w:rsidRPr="000A47E8">
              <w:rPr>
                <w:rFonts w:ascii="仿宋_GB2312" w:hint="eastAsia"/>
                <w:sz w:val="22"/>
              </w:rPr>
              <w:t>分钟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76DBB" w:rsidRPr="000A47E8" w:rsidRDefault="00476DBB" w:rsidP="0080295E">
            <w:pPr>
              <w:pStyle w:val="a3"/>
              <w:spacing w:line="288" w:lineRule="auto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 w:rsidRPr="000A47E8">
              <w:rPr>
                <w:rFonts w:ascii="仿宋_GB2312" w:eastAsia="仿宋_GB2312" w:hint="eastAsia"/>
                <w:sz w:val="22"/>
              </w:rPr>
              <w:t>201、226</w:t>
            </w:r>
          </w:p>
        </w:tc>
      </w:tr>
      <w:tr w:rsidR="000A47E8" w:rsidRPr="000A47E8" w:rsidTr="00F86CE5">
        <w:trPr>
          <w:cantSplit/>
          <w:trHeight w:val="540"/>
          <w:jc w:val="center"/>
        </w:trPr>
        <w:tc>
          <w:tcPr>
            <w:tcW w:w="78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BB" w:rsidRPr="000A47E8" w:rsidRDefault="00476DBB" w:rsidP="0080295E">
            <w:pPr>
              <w:widowControl/>
              <w:jc w:val="left"/>
              <w:rPr>
                <w:rFonts w:ascii="仿宋_GB2312" w:hAnsi="Calibri"/>
                <w:sz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BB" w:rsidRPr="000A47E8" w:rsidRDefault="00476DBB" w:rsidP="0080295E">
            <w:pPr>
              <w:pStyle w:val="a3"/>
              <w:spacing w:line="288" w:lineRule="auto"/>
              <w:ind w:firstLineChars="0" w:firstLine="0"/>
              <w:rPr>
                <w:rFonts w:ascii="Times New Roman" w:eastAsia="仿宋_GB2312" w:hAnsi="Times New Roman"/>
                <w:sz w:val="22"/>
              </w:rPr>
            </w:pPr>
            <w:r w:rsidRPr="000A47E8">
              <w:rPr>
                <w:rFonts w:ascii="Times New Roman" w:eastAsia="仿宋_GB2312" w:hAnsi="Times New Roman"/>
                <w:sz w:val="22"/>
              </w:rPr>
              <w:t>Java</w:t>
            </w:r>
            <w:r w:rsidRPr="000A47E8">
              <w:rPr>
                <w:rFonts w:ascii="Times New Roman" w:eastAsia="仿宋_GB2312" w:hAnsi="Times New Roman" w:hint="eastAsia"/>
                <w:sz w:val="22"/>
              </w:rPr>
              <w:t>语言程序设计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BB" w:rsidRPr="000A47E8" w:rsidRDefault="00476DBB" w:rsidP="0080295E">
            <w:pPr>
              <w:pStyle w:val="a3"/>
              <w:spacing w:line="288" w:lineRule="auto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 w:rsidRPr="000A47E8">
              <w:rPr>
                <w:rFonts w:ascii="仿宋_GB2312" w:eastAsia="仿宋_GB2312" w:hint="eastAsia"/>
                <w:sz w:val="22"/>
              </w:rPr>
              <w:t>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BB" w:rsidRPr="000A47E8" w:rsidRDefault="00476DBB" w:rsidP="0080295E">
            <w:pPr>
              <w:jc w:val="center"/>
              <w:rPr>
                <w:rFonts w:ascii="仿宋_GB2312"/>
              </w:rPr>
            </w:pPr>
            <w:r w:rsidRPr="000A47E8">
              <w:rPr>
                <w:rFonts w:ascii="仿宋_GB2312" w:hint="eastAsia"/>
                <w:sz w:val="22"/>
              </w:rPr>
              <w:t>无纸化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BB" w:rsidRPr="000A47E8" w:rsidRDefault="00476DBB" w:rsidP="0080295E">
            <w:pPr>
              <w:spacing w:line="288" w:lineRule="auto"/>
              <w:jc w:val="center"/>
              <w:rPr>
                <w:rFonts w:ascii="仿宋_GB2312"/>
                <w:sz w:val="22"/>
              </w:rPr>
            </w:pPr>
            <w:r w:rsidRPr="000A47E8">
              <w:rPr>
                <w:rFonts w:ascii="仿宋_GB2312" w:hint="eastAsia"/>
                <w:sz w:val="22"/>
              </w:rPr>
              <w:t>120</w:t>
            </w:r>
            <w:r w:rsidRPr="000A47E8">
              <w:rPr>
                <w:rFonts w:ascii="仿宋_GB2312" w:hint="eastAsia"/>
                <w:sz w:val="22"/>
              </w:rPr>
              <w:t>分钟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76DBB" w:rsidRPr="000A47E8" w:rsidRDefault="00476DBB" w:rsidP="0080295E">
            <w:pPr>
              <w:pStyle w:val="a3"/>
              <w:spacing w:line="288" w:lineRule="auto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 w:rsidRPr="000A47E8">
              <w:rPr>
                <w:rFonts w:ascii="仿宋_GB2312" w:eastAsia="仿宋_GB2312" w:hint="eastAsia"/>
                <w:sz w:val="22"/>
              </w:rPr>
              <w:t>201、228</w:t>
            </w:r>
          </w:p>
        </w:tc>
      </w:tr>
      <w:tr w:rsidR="000A47E8" w:rsidRPr="000A47E8" w:rsidTr="00F86CE5">
        <w:trPr>
          <w:cantSplit/>
          <w:trHeight w:val="540"/>
          <w:jc w:val="center"/>
        </w:trPr>
        <w:tc>
          <w:tcPr>
            <w:tcW w:w="78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BB" w:rsidRPr="000A47E8" w:rsidRDefault="00476DBB" w:rsidP="0080295E">
            <w:pPr>
              <w:widowControl/>
              <w:jc w:val="left"/>
              <w:rPr>
                <w:rFonts w:ascii="仿宋_GB2312" w:hAnsi="Calibri"/>
                <w:sz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BB" w:rsidRPr="000A47E8" w:rsidRDefault="00476DBB" w:rsidP="0080295E">
            <w:pPr>
              <w:pStyle w:val="a3"/>
              <w:spacing w:line="288" w:lineRule="auto"/>
              <w:ind w:firstLineChars="0" w:firstLine="0"/>
              <w:rPr>
                <w:rFonts w:ascii="Times New Roman" w:eastAsia="仿宋_GB2312" w:hAnsi="Times New Roman"/>
                <w:sz w:val="22"/>
              </w:rPr>
            </w:pPr>
            <w:r w:rsidRPr="000A47E8">
              <w:rPr>
                <w:rFonts w:ascii="Times New Roman" w:eastAsia="仿宋_GB2312" w:hAnsi="Times New Roman"/>
                <w:sz w:val="22"/>
              </w:rPr>
              <w:t>Access</w:t>
            </w:r>
            <w:r w:rsidRPr="000A47E8">
              <w:rPr>
                <w:rFonts w:ascii="Times New Roman" w:eastAsia="仿宋_GB2312" w:hAnsi="Times New Roman" w:hint="eastAsia"/>
                <w:sz w:val="22"/>
              </w:rPr>
              <w:t>数据库程序设计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BB" w:rsidRPr="000A47E8" w:rsidRDefault="00476DBB" w:rsidP="0080295E">
            <w:pPr>
              <w:pStyle w:val="a3"/>
              <w:spacing w:line="288" w:lineRule="auto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 w:rsidRPr="000A47E8">
              <w:rPr>
                <w:rFonts w:ascii="仿宋_GB2312" w:eastAsia="仿宋_GB2312" w:hint="eastAsia"/>
                <w:sz w:val="22"/>
              </w:rPr>
              <w:t>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BB" w:rsidRPr="000A47E8" w:rsidRDefault="00476DBB" w:rsidP="0080295E">
            <w:pPr>
              <w:jc w:val="center"/>
              <w:rPr>
                <w:rFonts w:ascii="仿宋_GB2312"/>
              </w:rPr>
            </w:pPr>
            <w:r w:rsidRPr="000A47E8">
              <w:rPr>
                <w:rFonts w:ascii="仿宋_GB2312" w:hint="eastAsia"/>
                <w:sz w:val="22"/>
              </w:rPr>
              <w:t>无纸化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BB" w:rsidRPr="000A47E8" w:rsidRDefault="00476DBB" w:rsidP="0080295E">
            <w:pPr>
              <w:spacing w:line="288" w:lineRule="auto"/>
              <w:jc w:val="center"/>
              <w:rPr>
                <w:rFonts w:ascii="仿宋_GB2312"/>
                <w:sz w:val="22"/>
              </w:rPr>
            </w:pPr>
            <w:r w:rsidRPr="000A47E8">
              <w:rPr>
                <w:rFonts w:ascii="仿宋_GB2312" w:hint="eastAsia"/>
                <w:sz w:val="22"/>
              </w:rPr>
              <w:t>120</w:t>
            </w:r>
            <w:r w:rsidRPr="000A47E8">
              <w:rPr>
                <w:rFonts w:ascii="仿宋_GB2312" w:hint="eastAsia"/>
                <w:sz w:val="22"/>
              </w:rPr>
              <w:t>分钟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76DBB" w:rsidRPr="000A47E8" w:rsidRDefault="00476DBB" w:rsidP="0080295E">
            <w:pPr>
              <w:pStyle w:val="a3"/>
              <w:spacing w:line="288" w:lineRule="auto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 w:rsidRPr="000A47E8">
              <w:rPr>
                <w:rFonts w:ascii="仿宋_GB2312" w:eastAsia="仿宋_GB2312" w:hint="eastAsia"/>
                <w:sz w:val="22"/>
              </w:rPr>
              <w:t>201、229</w:t>
            </w:r>
          </w:p>
        </w:tc>
      </w:tr>
      <w:tr w:rsidR="000A47E8" w:rsidRPr="000A47E8" w:rsidTr="00F86CE5">
        <w:trPr>
          <w:cantSplit/>
          <w:trHeight w:val="540"/>
          <w:jc w:val="center"/>
        </w:trPr>
        <w:tc>
          <w:tcPr>
            <w:tcW w:w="78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BB" w:rsidRPr="000A47E8" w:rsidRDefault="00476DBB" w:rsidP="0080295E">
            <w:pPr>
              <w:widowControl/>
              <w:jc w:val="left"/>
              <w:rPr>
                <w:rFonts w:ascii="仿宋_GB2312" w:hAnsi="Calibri"/>
                <w:sz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BB" w:rsidRPr="000A47E8" w:rsidRDefault="00476DBB" w:rsidP="0080295E">
            <w:pPr>
              <w:pStyle w:val="a3"/>
              <w:spacing w:line="288" w:lineRule="auto"/>
              <w:ind w:firstLineChars="0" w:firstLine="0"/>
              <w:rPr>
                <w:rFonts w:ascii="Times New Roman" w:eastAsia="仿宋_GB2312" w:hAnsi="Times New Roman"/>
                <w:sz w:val="22"/>
              </w:rPr>
            </w:pPr>
            <w:r w:rsidRPr="000A47E8">
              <w:rPr>
                <w:rFonts w:ascii="Times New Roman" w:eastAsia="仿宋_GB2312" w:hAnsi="Times New Roman"/>
                <w:sz w:val="22"/>
              </w:rPr>
              <w:t>C++</w:t>
            </w:r>
            <w:r w:rsidRPr="000A47E8">
              <w:rPr>
                <w:rFonts w:ascii="Times New Roman" w:eastAsia="仿宋_GB2312" w:hAnsi="Times New Roman" w:hint="eastAsia"/>
                <w:sz w:val="22"/>
              </w:rPr>
              <w:t>语言程序设计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BB" w:rsidRPr="000A47E8" w:rsidRDefault="00476DBB" w:rsidP="0080295E">
            <w:pPr>
              <w:pStyle w:val="a3"/>
              <w:spacing w:line="288" w:lineRule="auto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 w:rsidRPr="000A47E8">
              <w:rPr>
                <w:rFonts w:ascii="仿宋_GB2312" w:eastAsia="仿宋_GB2312" w:hint="eastAsia"/>
                <w:sz w:val="22"/>
              </w:rPr>
              <w:t>61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BB" w:rsidRPr="000A47E8" w:rsidRDefault="00476DBB" w:rsidP="0080295E">
            <w:pPr>
              <w:jc w:val="center"/>
              <w:rPr>
                <w:rFonts w:ascii="仿宋_GB2312"/>
              </w:rPr>
            </w:pPr>
            <w:r w:rsidRPr="000A47E8">
              <w:rPr>
                <w:rFonts w:ascii="仿宋_GB2312" w:hint="eastAsia"/>
                <w:sz w:val="22"/>
              </w:rPr>
              <w:t>无纸化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BB" w:rsidRPr="000A47E8" w:rsidRDefault="00476DBB" w:rsidP="0080295E">
            <w:pPr>
              <w:spacing w:line="288" w:lineRule="auto"/>
              <w:jc w:val="center"/>
              <w:rPr>
                <w:rFonts w:ascii="仿宋_GB2312"/>
                <w:sz w:val="22"/>
              </w:rPr>
            </w:pPr>
            <w:r w:rsidRPr="000A47E8">
              <w:rPr>
                <w:rFonts w:ascii="仿宋_GB2312" w:hint="eastAsia"/>
                <w:sz w:val="22"/>
              </w:rPr>
              <w:t>120</w:t>
            </w:r>
            <w:r w:rsidRPr="000A47E8">
              <w:rPr>
                <w:rFonts w:ascii="仿宋_GB2312" w:hint="eastAsia"/>
                <w:sz w:val="22"/>
              </w:rPr>
              <w:t>分钟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76DBB" w:rsidRPr="000A47E8" w:rsidRDefault="00476DBB" w:rsidP="0080295E">
            <w:pPr>
              <w:pStyle w:val="a3"/>
              <w:spacing w:line="288" w:lineRule="auto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 w:rsidRPr="000A47E8">
              <w:rPr>
                <w:rFonts w:ascii="仿宋_GB2312" w:eastAsia="仿宋_GB2312" w:hint="eastAsia"/>
                <w:sz w:val="22"/>
              </w:rPr>
              <w:t>201、261</w:t>
            </w:r>
          </w:p>
        </w:tc>
      </w:tr>
      <w:tr w:rsidR="000A47E8" w:rsidRPr="000A47E8" w:rsidTr="00F86CE5">
        <w:trPr>
          <w:cantSplit/>
          <w:trHeight w:val="540"/>
          <w:jc w:val="center"/>
        </w:trPr>
        <w:tc>
          <w:tcPr>
            <w:tcW w:w="78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BB" w:rsidRPr="000A47E8" w:rsidRDefault="00476DBB" w:rsidP="0080295E">
            <w:pPr>
              <w:widowControl/>
              <w:jc w:val="left"/>
              <w:rPr>
                <w:rFonts w:ascii="仿宋_GB2312" w:hAnsi="Calibri"/>
                <w:sz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BB" w:rsidRPr="000A47E8" w:rsidRDefault="00476DBB" w:rsidP="0080295E">
            <w:pPr>
              <w:pStyle w:val="a3"/>
              <w:spacing w:line="288" w:lineRule="auto"/>
              <w:ind w:firstLineChars="0" w:firstLine="0"/>
              <w:rPr>
                <w:rFonts w:ascii="Times New Roman" w:eastAsia="仿宋_GB2312" w:hAnsi="Times New Roman"/>
                <w:sz w:val="22"/>
              </w:rPr>
            </w:pPr>
            <w:r w:rsidRPr="000A47E8">
              <w:rPr>
                <w:rFonts w:ascii="Times New Roman" w:eastAsia="仿宋_GB2312" w:hAnsi="Times New Roman"/>
                <w:sz w:val="22"/>
              </w:rPr>
              <w:t>MySQL</w:t>
            </w:r>
            <w:r w:rsidRPr="000A47E8">
              <w:rPr>
                <w:rFonts w:ascii="Times New Roman" w:eastAsia="仿宋_GB2312" w:hAnsi="Times New Roman" w:hint="eastAsia"/>
                <w:sz w:val="22"/>
              </w:rPr>
              <w:t>数据库程序设计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BB" w:rsidRPr="000A47E8" w:rsidRDefault="00476DBB" w:rsidP="0080295E">
            <w:pPr>
              <w:pStyle w:val="a3"/>
              <w:spacing w:line="288" w:lineRule="auto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 w:rsidRPr="000A47E8">
              <w:rPr>
                <w:rFonts w:ascii="仿宋_GB2312" w:eastAsia="仿宋_GB2312" w:hint="eastAsia"/>
                <w:sz w:val="22"/>
              </w:rPr>
              <w:t>63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BB" w:rsidRPr="000A47E8" w:rsidRDefault="00476DBB" w:rsidP="0080295E">
            <w:pPr>
              <w:jc w:val="center"/>
              <w:rPr>
                <w:rFonts w:ascii="仿宋_GB2312"/>
              </w:rPr>
            </w:pPr>
            <w:r w:rsidRPr="000A47E8">
              <w:rPr>
                <w:rFonts w:ascii="仿宋_GB2312" w:hint="eastAsia"/>
                <w:sz w:val="22"/>
              </w:rPr>
              <w:t>无纸化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BB" w:rsidRPr="000A47E8" w:rsidRDefault="00476DBB" w:rsidP="0080295E">
            <w:pPr>
              <w:spacing w:line="288" w:lineRule="auto"/>
              <w:jc w:val="center"/>
              <w:rPr>
                <w:rFonts w:ascii="仿宋_GB2312"/>
                <w:sz w:val="22"/>
              </w:rPr>
            </w:pPr>
            <w:r w:rsidRPr="000A47E8">
              <w:rPr>
                <w:rFonts w:ascii="仿宋_GB2312" w:hint="eastAsia"/>
                <w:sz w:val="22"/>
              </w:rPr>
              <w:t>120</w:t>
            </w:r>
            <w:r w:rsidRPr="000A47E8">
              <w:rPr>
                <w:rFonts w:ascii="仿宋_GB2312" w:hint="eastAsia"/>
                <w:sz w:val="22"/>
              </w:rPr>
              <w:t>分钟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76DBB" w:rsidRPr="000A47E8" w:rsidRDefault="00476DBB" w:rsidP="0080295E">
            <w:pPr>
              <w:pStyle w:val="a3"/>
              <w:spacing w:line="288" w:lineRule="auto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 w:rsidRPr="000A47E8">
              <w:rPr>
                <w:rFonts w:ascii="仿宋_GB2312" w:eastAsia="仿宋_GB2312" w:hint="eastAsia"/>
                <w:sz w:val="22"/>
              </w:rPr>
              <w:t>201、263</w:t>
            </w:r>
          </w:p>
        </w:tc>
      </w:tr>
      <w:tr w:rsidR="000A47E8" w:rsidRPr="000A47E8" w:rsidTr="00F86CE5">
        <w:trPr>
          <w:cantSplit/>
          <w:trHeight w:val="540"/>
          <w:jc w:val="center"/>
        </w:trPr>
        <w:tc>
          <w:tcPr>
            <w:tcW w:w="78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BB" w:rsidRPr="000A47E8" w:rsidRDefault="00476DBB" w:rsidP="0080295E">
            <w:pPr>
              <w:widowControl/>
              <w:jc w:val="left"/>
              <w:rPr>
                <w:rFonts w:ascii="仿宋_GB2312" w:hAnsi="Calibri"/>
                <w:sz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BB" w:rsidRPr="000A47E8" w:rsidRDefault="00476DBB" w:rsidP="0080295E">
            <w:pPr>
              <w:pStyle w:val="a3"/>
              <w:spacing w:line="288" w:lineRule="auto"/>
              <w:ind w:firstLineChars="0" w:firstLine="0"/>
              <w:rPr>
                <w:rFonts w:ascii="Times New Roman" w:eastAsia="仿宋_GB2312" w:hAnsi="Times New Roman"/>
                <w:sz w:val="22"/>
              </w:rPr>
            </w:pPr>
            <w:r w:rsidRPr="000A47E8">
              <w:rPr>
                <w:rFonts w:ascii="Times New Roman" w:eastAsia="仿宋_GB2312" w:hAnsi="Times New Roman"/>
                <w:sz w:val="22"/>
              </w:rPr>
              <w:t>Web</w:t>
            </w:r>
            <w:r w:rsidRPr="000A47E8">
              <w:rPr>
                <w:rFonts w:ascii="Times New Roman" w:eastAsia="仿宋_GB2312" w:hAnsi="Times New Roman" w:hint="eastAsia"/>
                <w:sz w:val="22"/>
              </w:rPr>
              <w:t>程序设计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BB" w:rsidRPr="000A47E8" w:rsidRDefault="00476DBB" w:rsidP="0080295E">
            <w:pPr>
              <w:pStyle w:val="a3"/>
              <w:spacing w:line="288" w:lineRule="auto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 w:rsidRPr="000A47E8">
              <w:rPr>
                <w:rFonts w:ascii="仿宋_GB2312" w:eastAsia="仿宋_GB2312" w:hint="eastAsia"/>
                <w:sz w:val="22"/>
              </w:rPr>
              <w:t>64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BB" w:rsidRPr="000A47E8" w:rsidRDefault="00476DBB" w:rsidP="0080295E">
            <w:pPr>
              <w:jc w:val="center"/>
              <w:rPr>
                <w:rFonts w:ascii="仿宋_GB2312"/>
              </w:rPr>
            </w:pPr>
            <w:r w:rsidRPr="000A47E8">
              <w:rPr>
                <w:rFonts w:ascii="仿宋_GB2312" w:hint="eastAsia"/>
                <w:sz w:val="22"/>
              </w:rPr>
              <w:t>无纸化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BB" w:rsidRPr="000A47E8" w:rsidRDefault="00476DBB" w:rsidP="0080295E">
            <w:pPr>
              <w:spacing w:line="288" w:lineRule="auto"/>
              <w:jc w:val="center"/>
              <w:rPr>
                <w:rFonts w:ascii="仿宋_GB2312"/>
                <w:sz w:val="22"/>
              </w:rPr>
            </w:pPr>
            <w:r w:rsidRPr="000A47E8">
              <w:rPr>
                <w:rFonts w:ascii="仿宋_GB2312" w:hint="eastAsia"/>
                <w:sz w:val="22"/>
              </w:rPr>
              <w:t>120</w:t>
            </w:r>
            <w:r w:rsidRPr="000A47E8">
              <w:rPr>
                <w:rFonts w:ascii="仿宋_GB2312" w:hint="eastAsia"/>
                <w:sz w:val="22"/>
              </w:rPr>
              <w:t>分钟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76DBB" w:rsidRPr="000A47E8" w:rsidRDefault="00476DBB" w:rsidP="0080295E">
            <w:pPr>
              <w:pStyle w:val="a3"/>
              <w:spacing w:line="288" w:lineRule="auto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 w:rsidRPr="000A47E8">
              <w:rPr>
                <w:rFonts w:ascii="仿宋_GB2312" w:eastAsia="仿宋_GB2312" w:hint="eastAsia"/>
                <w:sz w:val="22"/>
              </w:rPr>
              <w:t>201、264</w:t>
            </w:r>
          </w:p>
        </w:tc>
      </w:tr>
      <w:tr w:rsidR="000A47E8" w:rsidRPr="000A47E8" w:rsidTr="00F86CE5">
        <w:trPr>
          <w:cantSplit/>
          <w:trHeight w:val="540"/>
          <w:jc w:val="center"/>
        </w:trPr>
        <w:tc>
          <w:tcPr>
            <w:tcW w:w="78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BB" w:rsidRPr="000A47E8" w:rsidRDefault="00476DBB" w:rsidP="0080295E">
            <w:pPr>
              <w:widowControl/>
              <w:jc w:val="left"/>
              <w:rPr>
                <w:rFonts w:ascii="仿宋_GB2312" w:hAnsi="Calibri"/>
                <w:sz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BB" w:rsidRPr="000A47E8" w:rsidRDefault="00476DBB" w:rsidP="0080295E">
            <w:pPr>
              <w:pStyle w:val="a3"/>
              <w:spacing w:line="288" w:lineRule="auto"/>
              <w:ind w:firstLineChars="0" w:firstLine="0"/>
              <w:rPr>
                <w:rFonts w:ascii="Times New Roman" w:eastAsia="仿宋_GB2312" w:hAnsi="Times New Roman"/>
                <w:sz w:val="22"/>
              </w:rPr>
            </w:pPr>
            <w:r w:rsidRPr="000A47E8">
              <w:rPr>
                <w:rFonts w:ascii="Times New Roman" w:eastAsia="仿宋_GB2312" w:hAnsi="Times New Roman"/>
                <w:sz w:val="22"/>
              </w:rPr>
              <w:t>MS Office</w:t>
            </w:r>
            <w:r w:rsidRPr="000A47E8">
              <w:rPr>
                <w:rFonts w:ascii="Times New Roman" w:eastAsia="仿宋_GB2312" w:hAnsi="Times New Roman" w:hint="eastAsia"/>
                <w:sz w:val="22"/>
              </w:rPr>
              <w:t>高级应用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DBB" w:rsidRPr="000A47E8" w:rsidRDefault="00476DBB" w:rsidP="0080295E">
            <w:pPr>
              <w:pStyle w:val="a3"/>
              <w:spacing w:line="288" w:lineRule="auto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 w:rsidRPr="000A47E8">
              <w:rPr>
                <w:rFonts w:ascii="仿宋_GB2312" w:eastAsia="仿宋_GB2312" w:hint="eastAsia"/>
                <w:sz w:val="22"/>
              </w:rPr>
              <w:t>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BB" w:rsidRPr="000A47E8" w:rsidRDefault="00476DBB" w:rsidP="0080295E">
            <w:pPr>
              <w:jc w:val="center"/>
              <w:rPr>
                <w:rFonts w:ascii="仿宋_GB2312"/>
              </w:rPr>
            </w:pPr>
            <w:r w:rsidRPr="000A47E8">
              <w:rPr>
                <w:rFonts w:ascii="仿宋_GB2312" w:hint="eastAsia"/>
                <w:sz w:val="22"/>
              </w:rPr>
              <w:t>无纸化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DBB" w:rsidRPr="000A47E8" w:rsidRDefault="00476DBB" w:rsidP="0080295E">
            <w:pPr>
              <w:spacing w:line="288" w:lineRule="auto"/>
              <w:jc w:val="center"/>
              <w:rPr>
                <w:rFonts w:ascii="仿宋_GB2312"/>
                <w:sz w:val="22"/>
              </w:rPr>
            </w:pPr>
            <w:r w:rsidRPr="000A47E8">
              <w:rPr>
                <w:rFonts w:ascii="仿宋_GB2312" w:hint="eastAsia"/>
                <w:sz w:val="22"/>
              </w:rPr>
              <w:t>120</w:t>
            </w:r>
            <w:r w:rsidRPr="000A47E8">
              <w:rPr>
                <w:rFonts w:ascii="仿宋_GB2312" w:hint="eastAsia"/>
                <w:sz w:val="22"/>
              </w:rPr>
              <w:t>分钟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76DBB" w:rsidRPr="000A47E8" w:rsidRDefault="00476DBB" w:rsidP="0080295E">
            <w:pPr>
              <w:pStyle w:val="a3"/>
              <w:spacing w:line="288" w:lineRule="auto"/>
              <w:ind w:firstLineChars="0" w:firstLine="0"/>
              <w:jc w:val="center"/>
              <w:rPr>
                <w:rFonts w:ascii="仿宋_GB2312" w:eastAsia="仿宋_GB2312"/>
                <w:sz w:val="22"/>
              </w:rPr>
            </w:pPr>
            <w:r w:rsidRPr="000A47E8">
              <w:rPr>
                <w:rFonts w:ascii="仿宋_GB2312" w:eastAsia="仿宋_GB2312" w:hint="eastAsia"/>
                <w:sz w:val="22"/>
              </w:rPr>
              <w:t>201、265</w:t>
            </w:r>
          </w:p>
        </w:tc>
      </w:tr>
    </w:tbl>
    <w:p w:rsidR="00476DBB" w:rsidRPr="00D96E56" w:rsidRDefault="00476DBB" w:rsidP="00476DBB"/>
    <w:p w:rsidR="0076561C" w:rsidRPr="00D96E56" w:rsidRDefault="0076561C" w:rsidP="00163C59">
      <w:pPr>
        <w:spacing w:line="520" w:lineRule="exact"/>
        <w:ind w:firstLineChars="200" w:firstLine="560"/>
        <w:jc w:val="right"/>
        <w:rPr>
          <w:rStyle w:val="a4"/>
          <w:color w:val="auto"/>
          <w:sz w:val="28"/>
          <w:szCs w:val="28"/>
          <w:u w:val="none"/>
        </w:rPr>
      </w:pPr>
      <w:r w:rsidRPr="00D96E56">
        <w:rPr>
          <w:rStyle w:val="a4"/>
          <w:rFonts w:hint="eastAsia"/>
          <w:color w:val="auto"/>
          <w:sz w:val="28"/>
          <w:szCs w:val="28"/>
          <w:u w:val="none"/>
        </w:rPr>
        <w:t>南京城市职业学院</w:t>
      </w:r>
    </w:p>
    <w:p w:rsidR="0076561C" w:rsidRPr="00D96E56" w:rsidRDefault="00163C59" w:rsidP="00163C59">
      <w:pPr>
        <w:spacing w:line="520" w:lineRule="exact"/>
        <w:ind w:right="560" w:firstLineChars="200" w:firstLine="560"/>
        <w:jc w:val="center"/>
        <w:rPr>
          <w:rStyle w:val="a4"/>
          <w:color w:val="auto"/>
          <w:sz w:val="28"/>
          <w:szCs w:val="28"/>
          <w:u w:val="none"/>
        </w:rPr>
      </w:pPr>
      <w:r w:rsidRPr="00D96E56">
        <w:rPr>
          <w:rStyle w:val="a4"/>
          <w:rFonts w:hint="eastAsia"/>
          <w:color w:val="auto"/>
          <w:sz w:val="28"/>
          <w:szCs w:val="28"/>
          <w:u w:val="none"/>
        </w:rPr>
        <w:t xml:space="preserve">               </w:t>
      </w:r>
      <w:bookmarkStart w:id="0" w:name="_GoBack"/>
      <w:bookmarkEnd w:id="0"/>
      <w:r w:rsidRPr="00D96E56">
        <w:rPr>
          <w:rStyle w:val="a4"/>
          <w:rFonts w:hint="eastAsia"/>
          <w:color w:val="auto"/>
          <w:sz w:val="28"/>
          <w:szCs w:val="28"/>
          <w:u w:val="none"/>
        </w:rPr>
        <w:t xml:space="preserve">                        </w:t>
      </w:r>
      <w:r w:rsidR="0076561C" w:rsidRPr="00D96E56">
        <w:rPr>
          <w:rStyle w:val="a4"/>
          <w:rFonts w:hint="eastAsia"/>
          <w:color w:val="auto"/>
          <w:sz w:val="28"/>
          <w:szCs w:val="28"/>
          <w:u w:val="none"/>
        </w:rPr>
        <w:t>教务处</w:t>
      </w:r>
    </w:p>
    <w:p w:rsidR="0076561C" w:rsidRPr="00D96E56" w:rsidRDefault="0076561C" w:rsidP="00163C59">
      <w:pPr>
        <w:spacing w:line="520" w:lineRule="exact"/>
        <w:ind w:firstLineChars="200" w:firstLine="560"/>
        <w:jc w:val="right"/>
        <w:rPr>
          <w:rStyle w:val="a4"/>
          <w:color w:val="auto"/>
          <w:sz w:val="28"/>
          <w:szCs w:val="28"/>
          <w:u w:val="none"/>
        </w:rPr>
      </w:pPr>
      <w:r w:rsidRPr="00D96E56">
        <w:rPr>
          <w:rStyle w:val="a4"/>
          <w:rFonts w:hint="eastAsia"/>
          <w:color w:val="auto"/>
          <w:sz w:val="28"/>
          <w:szCs w:val="28"/>
          <w:u w:val="none"/>
        </w:rPr>
        <w:t>2017</w:t>
      </w:r>
      <w:r w:rsidRPr="00D96E56">
        <w:rPr>
          <w:rStyle w:val="a4"/>
          <w:rFonts w:hint="eastAsia"/>
          <w:color w:val="auto"/>
          <w:sz w:val="28"/>
          <w:szCs w:val="28"/>
          <w:u w:val="none"/>
        </w:rPr>
        <w:t>年</w:t>
      </w:r>
      <w:r w:rsidRPr="00D96E56">
        <w:rPr>
          <w:rStyle w:val="a4"/>
          <w:rFonts w:hint="eastAsia"/>
          <w:color w:val="auto"/>
          <w:sz w:val="28"/>
          <w:szCs w:val="28"/>
          <w:u w:val="none"/>
        </w:rPr>
        <w:t>12</w:t>
      </w:r>
      <w:r w:rsidRPr="00D96E56">
        <w:rPr>
          <w:rStyle w:val="a4"/>
          <w:rFonts w:hint="eastAsia"/>
          <w:color w:val="auto"/>
          <w:sz w:val="28"/>
          <w:szCs w:val="28"/>
          <w:u w:val="none"/>
        </w:rPr>
        <w:t>月</w:t>
      </w:r>
      <w:r w:rsidRPr="00D96E56">
        <w:rPr>
          <w:rStyle w:val="a4"/>
          <w:rFonts w:hint="eastAsia"/>
          <w:color w:val="auto"/>
          <w:sz w:val="28"/>
          <w:szCs w:val="28"/>
          <w:u w:val="none"/>
        </w:rPr>
        <w:t>14</w:t>
      </w:r>
      <w:r w:rsidRPr="00D96E56">
        <w:rPr>
          <w:rStyle w:val="a4"/>
          <w:rFonts w:hint="eastAsia"/>
          <w:color w:val="auto"/>
          <w:sz w:val="28"/>
          <w:szCs w:val="28"/>
          <w:u w:val="none"/>
        </w:rPr>
        <w:t>日</w:t>
      </w:r>
    </w:p>
    <w:sectPr w:rsidR="0076561C" w:rsidRPr="00D96E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C5357"/>
    <w:multiLevelType w:val="multilevel"/>
    <w:tmpl w:val="58CC5357"/>
    <w:lvl w:ilvl="0">
      <w:start w:val="1"/>
      <w:numFmt w:val="decimal"/>
      <w:lvlText w:val="%1)"/>
      <w:lvlJc w:val="left"/>
      <w:pPr>
        <w:ind w:left="1160" w:hanging="420"/>
      </w:pPr>
    </w:lvl>
    <w:lvl w:ilvl="1" w:tentative="1">
      <w:start w:val="1"/>
      <w:numFmt w:val="lowerLetter"/>
      <w:lvlText w:val="%2)"/>
      <w:lvlJc w:val="left"/>
      <w:pPr>
        <w:ind w:left="1580" w:hanging="420"/>
      </w:pPr>
    </w:lvl>
    <w:lvl w:ilvl="2" w:tentative="1">
      <w:start w:val="1"/>
      <w:numFmt w:val="lowerRoman"/>
      <w:lvlText w:val="%3."/>
      <w:lvlJc w:val="right"/>
      <w:pPr>
        <w:ind w:left="2000" w:hanging="420"/>
      </w:pPr>
    </w:lvl>
    <w:lvl w:ilvl="3" w:tentative="1">
      <w:start w:val="1"/>
      <w:numFmt w:val="decimal"/>
      <w:lvlText w:val="%4."/>
      <w:lvlJc w:val="left"/>
      <w:pPr>
        <w:ind w:left="2420" w:hanging="420"/>
      </w:pPr>
    </w:lvl>
    <w:lvl w:ilvl="4" w:tentative="1">
      <w:start w:val="1"/>
      <w:numFmt w:val="lowerLetter"/>
      <w:lvlText w:val="%5)"/>
      <w:lvlJc w:val="left"/>
      <w:pPr>
        <w:ind w:left="2840" w:hanging="420"/>
      </w:pPr>
    </w:lvl>
    <w:lvl w:ilvl="5" w:tentative="1">
      <w:start w:val="1"/>
      <w:numFmt w:val="lowerRoman"/>
      <w:lvlText w:val="%6."/>
      <w:lvlJc w:val="right"/>
      <w:pPr>
        <w:ind w:left="3260" w:hanging="420"/>
      </w:pPr>
    </w:lvl>
    <w:lvl w:ilvl="6" w:tentative="1">
      <w:start w:val="1"/>
      <w:numFmt w:val="decimal"/>
      <w:lvlText w:val="%7."/>
      <w:lvlJc w:val="left"/>
      <w:pPr>
        <w:ind w:left="3680" w:hanging="420"/>
      </w:pPr>
    </w:lvl>
    <w:lvl w:ilvl="7" w:tentative="1">
      <w:start w:val="1"/>
      <w:numFmt w:val="lowerLetter"/>
      <w:lvlText w:val="%8)"/>
      <w:lvlJc w:val="left"/>
      <w:pPr>
        <w:ind w:left="4100" w:hanging="420"/>
      </w:pPr>
    </w:lvl>
    <w:lvl w:ilvl="8" w:tentative="1">
      <w:start w:val="1"/>
      <w:numFmt w:val="lowerRoman"/>
      <w:lvlText w:val="%9."/>
      <w:lvlJc w:val="right"/>
      <w:pPr>
        <w:ind w:left="45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DBB"/>
    <w:rsid w:val="00001F27"/>
    <w:rsid w:val="000055BF"/>
    <w:rsid w:val="00005647"/>
    <w:rsid w:val="00006023"/>
    <w:rsid w:val="0001767F"/>
    <w:rsid w:val="000327D0"/>
    <w:rsid w:val="0004033E"/>
    <w:rsid w:val="00040E5D"/>
    <w:rsid w:val="00041241"/>
    <w:rsid w:val="00046B62"/>
    <w:rsid w:val="0005179B"/>
    <w:rsid w:val="0006033E"/>
    <w:rsid w:val="0006746F"/>
    <w:rsid w:val="00067FF8"/>
    <w:rsid w:val="000723D9"/>
    <w:rsid w:val="000725DA"/>
    <w:rsid w:val="00073AF8"/>
    <w:rsid w:val="00082F0F"/>
    <w:rsid w:val="000876DF"/>
    <w:rsid w:val="000A0A8A"/>
    <w:rsid w:val="000A47E8"/>
    <w:rsid w:val="000A5272"/>
    <w:rsid w:val="000B2973"/>
    <w:rsid w:val="000B65D4"/>
    <w:rsid w:val="000C09E7"/>
    <w:rsid w:val="000C4A4D"/>
    <w:rsid w:val="000C72B8"/>
    <w:rsid w:val="000F1940"/>
    <w:rsid w:val="000F7588"/>
    <w:rsid w:val="00102053"/>
    <w:rsid w:val="001031D4"/>
    <w:rsid w:val="001067A6"/>
    <w:rsid w:val="001166DB"/>
    <w:rsid w:val="0012094F"/>
    <w:rsid w:val="001271B2"/>
    <w:rsid w:val="0012721D"/>
    <w:rsid w:val="0013074F"/>
    <w:rsid w:val="0014365D"/>
    <w:rsid w:val="00143825"/>
    <w:rsid w:val="00153D5F"/>
    <w:rsid w:val="00155564"/>
    <w:rsid w:val="00163C59"/>
    <w:rsid w:val="00185814"/>
    <w:rsid w:val="001873F0"/>
    <w:rsid w:val="001A28D6"/>
    <w:rsid w:val="001B12C3"/>
    <w:rsid w:val="001B5BB5"/>
    <w:rsid w:val="001C0163"/>
    <w:rsid w:val="001E73C7"/>
    <w:rsid w:val="00223E0C"/>
    <w:rsid w:val="00231BF6"/>
    <w:rsid w:val="00232884"/>
    <w:rsid w:val="00233F6E"/>
    <w:rsid w:val="0024378E"/>
    <w:rsid w:val="0025360F"/>
    <w:rsid w:val="00256BD8"/>
    <w:rsid w:val="002575BA"/>
    <w:rsid w:val="002577BF"/>
    <w:rsid w:val="00261CB1"/>
    <w:rsid w:val="0026575B"/>
    <w:rsid w:val="0027667E"/>
    <w:rsid w:val="002A0583"/>
    <w:rsid w:val="002A2123"/>
    <w:rsid w:val="002B5A2B"/>
    <w:rsid w:val="002C08C3"/>
    <w:rsid w:val="002C239D"/>
    <w:rsid w:val="002D44AA"/>
    <w:rsid w:val="002E0D19"/>
    <w:rsid w:val="00301F3D"/>
    <w:rsid w:val="00306C96"/>
    <w:rsid w:val="00320561"/>
    <w:rsid w:val="003373FF"/>
    <w:rsid w:val="00345F02"/>
    <w:rsid w:val="00352199"/>
    <w:rsid w:val="003623B0"/>
    <w:rsid w:val="003629F9"/>
    <w:rsid w:val="00390965"/>
    <w:rsid w:val="003A3892"/>
    <w:rsid w:val="003A3AE8"/>
    <w:rsid w:val="003B0205"/>
    <w:rsid w:val="003E0440"/>
    <w:rsid w:val="003F4BF4"/>
    <w:rsid w:val="003F529A"/>
    <w:rsid w:val="00424E85"/>
    <w:rsid w:val="00453087"/>
    <w:rsid w:val="004653FB"/>
    <w:rsid w:val="004701B3"/>
    <w:rsid w:val="004728E7"/>
    <w:rsid w:val="00476DBB"/>
    <w:rsid w:val="0049796D"/>
    <w:rsid w:val="004A674E"/>
    <w:rsid w:val="004B7DF7"/>
    <w:rsid w:val="004E2777"/>
    <w:rsid w:val="005030DA"/>
    <w:rsid w:val="00505B71"/>
    <w:rsid w:val="00506CF6"/>
    <w:rsid w:val="00507D47"/>
    <w:rsid w:val="00513774"/>
    <w:rsid w:val="005153CF"/>
    <w:rsid w:val="005220C5"/>
    <w:rsid w:val="005222DD"/>
    <w:rsid w:val="00532DA8"/>
    <w:rsid w:val="00536811"/>
    <w:rsid w:val="005515FF"/>
    <w:rsid w:val="005A52CD"/>
    <w:rsid w:val="005B447E"/>
    <w:rsid w:val="005C1CD8"/>
    <w:rsid w:val="005C4903"/>
    <w:rsid w:val="005C62D9"/>
    <w:rsid w:val="005E78BC"/>
    <w:rsid w:val="005F13EB"/>
    <w:rsid w:val="0060571A"/>
    <w:rsid w:val="00615E63"/>
    <w:rsid w:val="0063718C"/>
    <w:rsid w:val="00645E49"/>
    <w:rsid w:val="00654AE3"/>
    <w:rsid w:val="006571BE"/>
    <w:rsid w:val="00657D3B"/>
    <w:rsid w:val="00685A97"/>
    <w:rsid w:val="006B277C"/>
    <w:rsid w:val="006B4880"/>
    <w:rsid w:val="006B633F"/>
    <w:rsid w:val="006D4904"/>
    <w:rsid w:val="006D73D3"/>
    <w:rsid w:val="006E75C4"/>
    <w:rsid w:val="006F5785"/>
    <w:rsid w:val="007110F3"/>
    <w:rsid w:val="00711A28"/>
    <w:rsid w:val="00721790"/>
    <w:rsid w:val="00730AA9"/>
    <w:rsid w:val="007319FF"/>
    <w:rsid w:val="007364FD"/>
    <w:rsid w:val="00736C0B"/>
    <w:rsid w:val="00754085"/>
    <w:rsid w:val="0076561C"/>
    <w:rsid w:val="00776196"/>
    <w:rsid w:val="0077649F"/>
    <w:rsid w:val="007773C4"/>
    <w:rsid w:val="0078563F"/>
    <w:rsid w:val="0079098E"/>
    <w:rsid w:val="007B2136"/>
    <w:rsid w:val="007B605D"/>
    <w:rsid w:val="007D0628"/>
    <w:rsid w:val="007D68F1"/>
    <w:rsid w:val="007E37ED"/>
    <w:rsid w:val="007E6B7A"/>
    <w:rsid w:val="00830EEF"/>
    <w:rsid w:val="00843317"/>
    <w:rsid w:val="0084661C"/>
    <w:rsid w:val="00853178"/>
    <w:rsid w:val="00853520"/>
    <w:rsid w:val="0086608E"/>
    <w:rsid w:val="008766F0"/>
    <w:rsid w:val="00880EC3"/>
    <w:rsid w:val="00881A1E"/>
    <w:rsid w:val="00886371"/>
    <w:rsid w:val="008B5F79"/>
    <w:rsid w:val="008B716D"/>
    <w:rsid w:val="008D71D9"/>
    <w:rsid w:val="008E3360"/>
    <w:rsid w:val="008F51F8"/>
    <w:rsid w:val="009075DE"/>
    <w:rsid w:val="00912B06"/>
    <w:rsid w:val="00914DB2"/>
    <w:rsid w:val="00916564"/>
    <w:rsid w:val="00920D23"/>
    <w:rsid w:val="00924002"/>
    <w:rsid w:val="009303C9"/>
    <w:rsid w:val="009334E2"/>
    <w:rsid w:val="00935527"/>
    <w:rsid w:val="00940749"/>
    <w:rsid w:val="0094448B"/>
    <w:rsid w:val="00945FB1"/>
    <w:rsid w:val="009535E4"/>
    <w:rsid w:val="00961780"/>
    <w:rsid w:val="00971B65"/>
    <w:rsid w:val="00975F62"/>
    <w:rsid w:val="009863DA"/>
    <w:rsid w:val="00992D19"/>
    <w:rsid w:val="00996F77"/>
    <w:rsid w:val="00997D83"/>
    <w:rsid w:val="009B46AF"/>
    <w:rsid w:val="009B527B"/>
    <w:rsid w:val="009C709C"/>
    <w:rsid w:val="009E15C8"/>
    <w:rsid w:val="009E69E1"/>
    <w:rsid w:val="009E7761"/>
    <w:rsid w:val="009F30A8"/>
    <w:rsid w:val="00A2136B"/>
    <w:rsid w:val="00A23930"/>
    <w:rsid w:val="00A32B78"/>
    <w:rsid w:val="00A42A8A"/>
    <w:rsid w:val="00A44368"/>
    <w:rsid w:val="00A45F91"/>
    <w:rsid w:val="00A5297E"/>
    <w:rsid w:val="00A57078"/>
    <w:rsid w:val="00A60929"/>
    <w:rsid w:val="00A73B21"/>
    <w:rsid w:val="00A81345"/>
    <w:rsid w:val="00A822EB"/>
    <w:rsid w:val="00AA3619"/>
    <w:rsid w:val="00AA36D0"/>
    <w:rsid w:val="00AA76A7"/>
    <w:rsid w:val="00AB5BE7"/>
    <w:rsid w:val="00AD0AD9"/>
    <w:rsid w:val="00AD3D74"/>
    <w:rsid w:val="00AE7362"/>
    <w:rsid w:val="00AE7905"/>
    <w:rsid w:val="00AF3129"/>
    <w:rsid w:val="00B02FE9"/>
    <w:rsid w:val="00B03415"/>
    <w:rsid w:val="00B26245"/>
    <w:rsid w:val="00B34E11"/>
    <w:rsid w:val="00B37CF1"/>
    <w:rsid w:val="00B4194A"/>
    <w:rsid w:val="00B42F8E"/>
    <w:rsid w:val="00B460E9"/>
    <w:rsid w:val="00B51F86"/>
    <w:rsid w:val="00B6183B"/>
    <w:rsid w:val="00B61C45"/>
    <w:rsid w:val="00B61E52"/>
    <w:rsid w:val="00B74E54"/>
    <w:rsid w:val="00B83117"/>
    <w:rsid w:val="00B8482D"/>
    <w:rsid w:val="00B91536"/>
    <w:rsid w:val="00B930B2"/>
    <w:rsid w:val="00B95187"/>
    <w:rsid w:val="00B97611"/>
    <w:rsid w:val="00BA26C6"/>
    <w:rsid w:val="00BB2A6D"/>
    <w:rsid w:val="00C26532"/>
    <w:rsid w:val="00C34191"/>
    <w:rsid w:val="00C369E0"/>
    <w:rsid w:val="00C46A81"/>
    <w:rsid w:val="00C53286"/>
    <w:rsid w:val="00C5728C"/>
    <w:rsid w:val="00C74186"/>
    <w:rsid w:val="00C84688"/>
    <w:rsid w:val="00C8736D"/>
    <w:rsid w:val="00CA09D1"/>
    <w:rsid w:val="00CA306E"/>
    <w:rsid w:val="00CC0C74"/>
    <w:rsid w:val="00CC25B8"/>
    <w:rsid w:val="00CE1FBE"/>
    <w:rsid w:val="00CE75A9"/>
    <w:rsid w:val="00CF2295"/>
    <w:rsid w:val="00D2008E"/>
    <w:rsid w:val="00D30AED"/>
    <w:rsid w:val="00D46EB5"/>
    <w:rsid w:val="00D54C31"/>
    <w:rsid w:val="00D60A00"/>
    <w:rsid w:val="00D8136C"/>
    <w:rsid w:val="00D84996"/>
    <w:rsid w:val="00D91A19"/>
    <w:rsid w:val="00D92BC3"/>
    <w:rsid w:val="00D94373"/>
    <w:rsid w:val="00D95A87"/>
    <w:rsid w:val="00D96E56"/>
    <w:rsid w:val="00DB4557"/>
    <w:rsid w:val="00DC199B"/>
    <w:rsid w:val="00DE646F"/>
    <w:rsid w:val="00DF084B"/>
    <w:rsid w:val="00DF4149"/>
    <w:rsid w:val="00DF4E90"/>
    <w:rsid w:val="00E00F1E"/>
    <w:rsid w:val="00E03ECB"/>
    <w:rsid w:val="00E04D61"/>
    <w:rsid w:val="00E06115"/>
    <w:rsid w:val="00E1027F"/>
    <w:rsid w:val="00E1143E"/>
    <w:rsid w:val="00E12648"/>
    <w:rsid w:val="00E14707"/>
    <w:rsid w:val="00E37004"/>
    <w:rsid w:val="00E40F31"/>
    <w:rsid w:val="00E411DC"/>
    <w:rsid w:val="00E43585"/>
    <w:rsid w:val="00E43B21"/>
    <w:rsid w:val="00E825B2"/>
    <w:rsid w:val="00E829E6"/>
    <w:rsid w:val="00EA1CB6"/>
    <w:rsid w:val="00EB38F8"/>
    <w:rsid w:val="00EC2BFF"/>
    <w:rsid w:val="00ED3517"/>
    <w:rsid w:val="00EE0896"/>
    <w:rsid w:val="00EE47F5"/>
    <w:rsid w:val="00F04685"/>
    <w:rsid w:val="00F103FC"/>
    <w:rsid w:val="00F13644"/>
    <w:rsid w:val="00F13D16"/>
    <w:rsid w:val="00F21E5E"/>
    <w:rsid w:val="00F24510"/>
    <w:rsid w:val="00F25B85"/>
    <w:rsid w:val="00F3089C"/>
    <w:rsid w:val="00F3203C"/>
    <w:rsid w:val="00F47283"/>
    <w:rsid w:val="00F5258C"/>
    <w:rsid w:val="00F5558C"/>
    <w:rsid w:val="00F566DB"/>
    <w:rsid w:val="00F60B24"/>
    <w:rsid w:val="00F67B5B"/>
    <w:rsid w:val="00F86CE5"/>
    <w:rsid w:val="00F92E69"/>
    <w:rsid w:val="00FB023B"/>
    <w:rsid w:val="00FB2E1F"/>
    <w:rsid w:val="00FB4C90"/>
    <w:rsid w:val="00FC2E90"/>
    <w:rsid w:val="00FD2A0B"/>
    <w:rsid w:val="00FD56E1"/>
    <w:rsid w:val="00FE54A7"/>
    <w:rsid w:val="00FF10E4"/>
    <w:rsid w:val="00FF22E4"/>
    <w:rsid w:val="00FF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76DBB"/>
    <w:pPr>
      <w:ind w:firstLineChars="200" w:firstLine="420"/>
    </w:pPr>
    <w:rPr>
      <w:rFonts w:ascii="Calibri" w:hAnsi="Calibri"/>
      <w:szCs w:val="20"/>
    </w:rPr>
  </w:style>
  <w:style w:type="character" w:styleId="a4">
    <w:name w:val="Hyperlink"/>
    <w:basedOn w:val="a0"/>
    <w:uiPriority w:val="99"/>
    <w:unhideWhenUsed/>
    <w:qFormat/>
    <w:rsid w:val="00F13D1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13D16"/>
    <w:rPr>
      <w:color w:val="800080" w:themeColor="followedHyperlink"/>
      <w:u w:val="single"/>
    </w:rPr>
  </w:style>
  <w:style w:type="paragraph" w:customStyle="1" w:styleId="1">
    <w:name w:val="无间隔1"/>
    <w:link w:val="Char"/>
    <w:uiPriority w:val="1"/>
    <w:qFormat/>
    <w:rsid w:val="003F529A"/>
    <w:pPr>
      <w:spacing w:line="400" w:lineRule="exact"/>
      <w:ind w:firstLineChars="200" w:firstLine="200"/>
    </w:pPr>
    <w:rPr>
      <w:rFonts w:ascii="Times New Roman" w:eastAsia="宋体" w:hAnsi="Times New Roman"/>
      <w:kern w:val="0"/>
      <w:sz w:val="24"/>
    </w:rPr>
  </w:style>
  <w:style w:type="character" w:customStyle="1" w:styleId="Char">
    <w:name w:val="无间隔 Char"/>
    <w:basedOn w:val="a0"/>
    <w:link w:val="1"/>
    <w:uiPriority w:val="1"/>
    <w:qFormat/>
    <w:rsid w:val="003F529A"/>
    <w:rPr>
      <w:rFonts w:ascii="Times New Roman" w:eastAsia="宋体" w:hAnsi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76DBB"/>
    <w:pPr>
      <w:ind w:firstLineChars="200" w:firstLine="420"/>
    </w:pPr>
    <w:rPr>
      <w:rFonts w:ascii="Calibri" w:hAnsi="Calibri"/>
      <w:szCs w:val="20"/>
    </w:rPr>
  </w:style>
  <w:style w:type="character" w:styleId="a4">
    <w:name w:val="Hyperlink"/>
    <w:basedOn w:val="a0"/>
    <w:uiPriority w:val="99"/>
    <w:unhideWhenUsed/>
    <w:qFormat/>
    <w:rsid w:val="00F13D1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13D16"/>
    <w:rPr>
      <w:color w:val="800080" w:themeColor="followedHyperlink"/>
      <w:u w:val="single"/>
    </w:rPr>
  </w:style>
  <w:style w:type="paragraph" w:customStyle="1" w:styleId="1">
    <w:name w:val="无间隔1"/>
    <w:link w:val="Char"/>
    <w:uiPriority w:val="1"/>
    <w:qFormat/>
    <w:rsid w:val="003F529A"/>
    <w:pPr>
      <w:spacing w:line="400" w:lineRule="exact"/>
      <w:ind w:firstLineChars="200" w:firstLine="200"/>
    </w:pPr>
    <w:rPr>
      <w:rFonts w:ascii="Times New Roman" w:eastAsia="宋体" w:hAnsi="Times New Roman"/>
      <w:kern w:val="0"/>
      <w:sz w:val="24"/>
    </w:rPr>
  </w:style>
  <w:style w:type="character" w:customStyle="1" w:styleId="Char">
    <w:name w:val="无间隔 Char"/>
    <w:basedOn w:val="a0"/>
    <w:link w:val="1"/>
    <w:uiPriority w:val="1"/>
    <w:qFormat/>
    <w:rsid w:val="003F529A"/>
    <w:rPr>
      <w:rFonts w:ascii="Times New Roman" w:eastAsia="宋体" w:hAnsi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wgl.ncc.edu.c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41</cp:revision>
  <dcterms:created xsi:type="dcterms:W3CDTF">2017-12-13T08:21:00Z</dcterms:created>
  <dcterms:modified xsi:type="dcterms:W3CDTF">2017-12-14T08:16:00Z</dcterms:modified>
</cp:coreProperties>
</file>