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3E86">
      <w:pPr>
        <w:jc w:val="center"/>
        <w:rPr>
          <w:rFonts w:eastAsia="方正小标宋简体"/>
          <w:bCs/>
          <w:color w:val="000000"/>
          <w:spacing w:val="-20"/>
          <w:sz w:val="36"/>
        </w:rPr>
      </w:pPr>
      <w:r>
        <w:rPr>
          <w:rFonts w:hint="eastAsia" w:eastAsia="方正小标宋简体"/>
          <w:bCs/>
          <w:color w:val="000000"/>
          <w:spacing w:val="-20"/>
          <w:sz w:val="36"/>
          <w:lang w:val="en-US" w:eastAsia="zh-CN"/>
        </w:rPr>
        <w:t>作品</w:t>
      </w:r>
      <w:r>
        <w:rPr>
          <w:rFonts w:eastAsia="方正小标宋简体"/>
          <w:bCs/>
          <w:color w:val="000000"/>
          <w:spacing w:val="-20"/>
          <w:sz w:val="36"/>
        </w:rPr>
        <w:t>汇总表</w:t>
      </w:r>
    </w:p>
    <w:p w14:paraId="626E598B">
      <w:pPr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学院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  <w:lang w:val="en-US" w:eastAsia="zh-CN"/>
        </w:rPr>
        <w:t>部门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color w:val="000000"/>
          <w:sz w:val="24"/>
        </w:rPr>
        <w:t xml:space="preserve"> 填报人（联系人）：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 联系</w:t>
      </w:r>
      <w:r>
        <w:rPr>
          <w:color w:val="000000"/>
          <w:sz w:val="24"/>
        </w:rPr>
        <w:t>电话：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 xml:space="preserve"> 填报日期：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 xml:space="preserve">    </w:t>
      </w:r>
      <w:r>
        <w:rPr>
          <w:color w:val="000000"/>
          <w:sz w:val="24"/>
        </w:rPr>
        <w:t>日</w:t>
      </w:r>
    </w:p>
    <w:tbl>
      <w:tblPr>
        <w:tblStyle w:val="4"/>
        <w:tblW w:w="13065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3730"/>
        <w:gridCol w:w="1681"/>
        <w:gridCol w:w="1969"/>
        <w:gridCol w:w="2500"/>
        <w:gridCol w:w="1718"/>
        <w:gridCol w:w="937"/>
      </w:tblGrid>
      <w:tr w14:paraId="1A76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30" w:type="dxa"/>
            <w:noWrap w:val="0"/>
            <w:vAlign w:val="center"/>
          </w:tcPr>
          <w:p w14:paraId="03BC355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3730" w:type="dxa"/>
            <w:noWrap w:val="0"/>
            <w:vAlign w:val="center"/>
          </w:tcPr>
          <w:p w14:paraId="2D704769">
            <w:pPr>
              <w:tabs>
                <w:tab w:val="left" w:pos="1068"/>
              </w:tabs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作品名称</w:t>
            </w:r>
          </w:p>
        </w:tc>
        <w:tc>
          <w:tcPr>
            <w:tcW w:w="1681" w:type="dxa"/>
            <w:noWrap w:val="0"/>
            <w:vAlign w:val="center"/>
          </w:tcPr>
          <w:p w14:paraId="2E0C49D6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作品类型</w:t>
            </w:r>
          </w:p>
        </w:tc>
        <w:tc>
          <w:tcPr>
            <w:tcW w:w="1969" w:type="dxa"/>
            <w:noWrap w:val="0"/>
            <w:vAlign w:val="center"/>
          </w:tcPr>
          <w:p w14:paraId="626E8C67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材料明细</w:t>
            </w:r>
          </w:p>
          <w:p w14:paraId="5E6543DA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（如简介、教案、视频、实施报告</w:t>
            </w:r>
          </w:p>
          <w:p w14:paraId="7729E7A8">
            <w:pPr>
              <w:jc w:val="both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、配套资源、案例申报表等）</w:t>
            </w:r>
          </w:p>
        </w:tc>
        <w:tc>
          <w:tcPr>
            <w:tcW w:w="2500" w:type="dxa"/>
            <w:noWrap w:val="0"/>
            <w:vAlign w:val="center"/>
          </w:tcPr>
          <w:p w14:paraId="6F1DCF35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作者</w:t>
            </w:r>
          </w:p>
          <w:p w14:paraId="03F3CFCA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（作品执笔人）</w:t>
            </w:r>
          </w:p>
        </w:tc>
        <w:tc>
          <w:tcPr>
            <w:tcW w:w="1718" w:type="dxa"/>
            <w:noWrap w:val="0"/>
            <w:vAlign w:val="center"/>
          </w:tcPr>
          <w:p w14:paraId="42B90D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937" w:type="dxa"/>
            <w:noWrap w:val="0"/>
            <w:vAlign w:val="center"/>
          </w:tcPr>
          <w:p w14:paraId="25BB0D75">
            <w:pPr>
              <w:tabs>
                <w:tab w:val="left" w:pos="1068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 注</w:t>
            </w:r>
          </w:p>
        </w:tc>
      </w:tr>
      <w:tr w14:paraId="5C8B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5D4A582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6F473E18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7D964CEE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69" w:type="dxa"/>
            <w:shd w:val="clear" w:color="auto" w:fill="auto"/>
            <w:noWrap w:val="0"/>
            <w:vAlign w:val="center"/>
          </w:tcPr>
          <w:p w14:paraId="3FB95809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00" w:type="dxa"/>
            <w:noWrap w:val="0"/>
            <w:vAlign w:val="center"/>
          </w:tcPr>
          <w:p w14:paraId="6B4A931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10C6B0A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532658F1">
            <w:pPr>
              <w:rPr>
                <w:color w:val="000000"/>
                <w:sz w:val="18"/>
              </w:rPr>
            </w:pPr>
          </w:p>
        </w:tc>
      </w:tr>
      <w:tr w14:paraId="2B35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22AEAE90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05BE380A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4D654EA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69" w:type="dxa"/>
            <w:shd w:val="clear" w:color="auto" w:fill="auto"/>
            <w:noWrap w:val="0"/>
            <w:vAlign w:val="center"/>
          </w:tcPr>
          <w:p w14:paraId="4491AB6F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251B835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F60BA7D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6983A7BD">
            <w:pPr>
              <w:rPr>
                <w:color w:val="000000"/>
                <w:sz w:val="18"/>
              </w:rPr>
            </w:pPr>
          </w:p>
        </w:tc>
      </w:tr>
      <w:tr w14:paraId="01BD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7CD1C533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646C9BB2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5CD367D1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69" w:type="dxa"/>
            <w:shd w:val="clear" w:color="auto" w:fill="auto"/>
            <w:noWrap w:val="0"/>
            <w:vAlign w:val="center"/>
          </w:tcPr>
          <w:p w14:paraId="1D1B280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B5A2872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FC38581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712600E9">
            <w:pPr>
              <w:rPr>
                <w:color w:val="000000"/>
                <w:sz w:val="18"/>
              </w:rPr>
            </w:pPr>
          </w:p>
        </w:tc>
      </w:tr>
      <w:tr w14:paraId="3FC4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4C5C0596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4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7ABB6B33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9C4DE96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69" w:type="dxa"/>
            <w:shd w:val="clear" w:color="auto" w:fill="auto"/>
            <w:noWrap w:val="0"/>
            <w:vAlign w:val="center"/>
          </w:tcPr>
          <w:p w14:paraId="4779E99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ED9FB84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BF401F5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6C33F8A5">
            <w:pPr>
              <w:rPr>
                <w:color w:val="000000"/>
                <w:sz w:val="18"/>
              </w:rPr>
            </w:pPr>
          </w:p>
        </w:tc>
      </w:tr>
      <w:tr w14:paraId="569B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46CEF5C5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5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3F86D7F1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7F627EA4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69" w:type="dxa"/>
            <w:shd w:val="clear" w:color="auto" w:fill="auto"/>
            <w:noWrap w:val="0"/>
            <w:vAlign w:val="center"/>
          </w:tcPr>
          <w:p w14:paraId="64B97A8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A1D16A0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A7F6BA4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5653FED3">
            <w:pPr>
              <w:rPr>
                <w:color w:val="000000"/>
                <w:sz w:val="18"/>
              </w:rPr>
            </w:pPr>
          </w:p>
        </w:tc>
      </w:tr>
      <w:tr w14:paraId="7E69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001363A5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6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5664655E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92F5933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69" w:type="dxa"/>
            <w:shd w:val="clear" w:color="auto" w:fill="auto"/>
            <w:noWrap w:val="0"/>
            <w:vAlign w:val="center"/>
          </w:tcPr>
          <w:p w14:paraId="358BA2DD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57978FE8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70D708E0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464A5096">
            <w:pPr>
              <w:rPr>
                <w:color w:val="000000"/>
                <w:sz w:val="18"/>
              </w:rPr>
            </w:pPr>
          </w:p>
        </w:tc>
      </w:tr>
      <w:tr w14:paraId="0775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30" w:type="dxa"/>
            <w:noWrap w:val="0"/>
            <w:vAlign w:val="top"/>
          </w:tcPr>
          <w:p w14:paraId="057232C9">
            <w:pPr>
              <w:rPr>
                <w:color w:val="000000"/>
                <w:sz w:val="18"/>
              </w:rPr>
            </w:pPr>
          </w:p>
        </w:tc>
        <w:tc>
          <w:tcPr>
            <w:tcW w:w="3730" w:type="dxa"/>
            <w:noWrap w:val="0"/>
            <w:vAlign w:val="top"/>
          </w:tcPr>
          <w:p w14:paraId="188FF244">
            <w:pPr>
              <w:rPr>
                <w:rFonts w:hint="eastAsia" w:eastAsia="宋体"/>
                <w:color w:val="000000"/>
                <w:sz w:val="18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top"/>
          </w:tcPr>
          <w:p w14:paraId="4CCF661F">
            <w:pPr>
              <w:rPr>
                <w:color w:val="000000"/>
                <w:sz w:val="18"/>
              </w:rPr>
            </w:pPr>
          </w:p>
        </w:tc>
        <w:tc>
          <w:tcPr>
            <w:tcW w:w="1969" w:type="dxa"/>
            <w:noWrap w:val="0"/>
            <w:vAlign w:val="top"/>
          </w:tcPr>
          <w:p w14:paraId="0DBC5B01">
            <w:pPr>
              <w:rPr>
                <w:color w:val="000000"/>
                <w:sz w:val="18"/>
              </w:rPr>
            </w:pPr>
          </w:p>
        </w:tc>
        <w:tc>
          <w:tcPr>
            <w:tcW w:w="2500" w:type="dxa"/>
            <w:noWrap w:val="0"/>
            <w:vAlign w:val="top"/>
          </w:tcPr>
          <w:p w14:paraId="29B45BDD">
            <w:pPr>
              <w:rPr>
                <w:color w:val="000000"/>
                <w:sz w:val="18"/>
              </w:rPr>
            </w:pPr>
          </w:p>
        </w:tc>
        <w:tc>
          <w:tcPr>
            <w:tcW w:w="1718" w:type="dxa"/>
            <w:noWrap w:val="0"/>
            <w:vAlign w:val="top"/>
          </w:tcPr>
          <w:p w14:paraId="764BE851">
            <w:pPr>
              <w:rPr>
                <w:color w:val="000000"/>
                <w:sz w:val="18"/>
              </w:rPr>
            </w:pPr>
          </w:p>
        </w:tc>
        <w:tc>
          <w:tcPr>
            <w:tcW w:w="937" w:type="dxa"/>
            <w:noWrap w:val="0"/>
            <w:vAlign w:val="top"/>
          </w:tcPr>
          <w:p w14:paraId="4F78AB9C">
            <w:pPr>
              <w:rPr>
                <w:color w:val="000000"/>
                <w:sz w:val="18"/>
              </w:rPr>
            </w:pPr>
          </w:p>
        </w:tc>
      </w:tr>
    </w:tbl>
    <w:p w14:paraId="5A26787D"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color w:val="000000"/>
          <w:sz w:val="24"/>
        </w:rPr>
        <w:t>注：</w:t>
      </w:r>
      <w:r>
        <w:rPr>
          <w:rFonts w:hint="eastAsia"/>
          <w:color w:val="000000"/>
          <w:sz w:val="24"/>
          <w:lang w:val="en-US" w:eastAsia="zh-CN"/>
        </w:rPr>
        <w:t>请各学院（部门）于2026年8月28日前将作品、作品</w:t>
      </w:r>
      <w:r>
        <w:rPr>
          <w:rFonts w:hint="eastAsia"/>
          <w:color w:val="000000"/>
          <w:sz w:val="24"/>
        </w:rPr>
        <w:t>汇总表</w:t>
      </w:r>
      <w:r>
        <w:rPr>
          <w:rFonts w:hint="eastAsia"/>
          <w:color w:val="000000"/>
          <w:sz w:val="24"/>
          <w:lang w:val="en-US" w:eastAsia="zh-CN"/>
        </w:rPr>
        <w:t>及</w:t>
      </w:r>
      <w:r>
        <w:rPr>
          <w:rFonts w:hint="eastAsia"/>
          <w:color w:val="000000"/>
          <w:sz w:val="24"/>
        </w:rPr>
        <w:t>加盖</w:t>
      </w:r>
      <w:r>
        <w:rPr>
          <w:rFonts w:hint="eastAsia"/>
          <w:color w:val="000000"/>
          <w:sz w:val="24"/>
          <w:lang w:val="en-US" w:eastAsia="zh-CN"/>
        </w:rPr>
        <w:t>学院（部门）</w:t>
      </w:r>
      <w:r>
        <w:rPr>
          <w:rFonts w:hint="eastAsia"/>
          <w:color w:val="000000"/>
          <w:sz w:val="24"/>
        </w:rPr>
        <w:t>公章的</w:t>
      </w:r>
      <w:r>
        <w:rPr>
          <w:rFonts w:hint="eastAsia"/>
          <w:color w:val="000000"/>
          <w:sz w:val="24"/>
          <w:lang w:val="en-US" w:eastAsia="zh-CN"/>
        </w:rPr>
        <w:t>汇总表</w:t>
      </w:r>
      <w:r>
        <w:rPr>
          <w:rFonts w:hint="eastAsia"/>
          <w:color w:val="000000"/>
          <w:sz w:val="24"/>
        </w:rPr>
        <w:t>PDF版发至邮箱</w:t>
      </w:r>
      <w:r>
        <w:rPr>
          <w:rFonts w:hint="eastAsia"/>
          <w:color w:val="000000"/>
          <w:sz w:val="24"/>
          <w:lang w:val="en-US" w:eastAsia="zh-CN"/>
        </w:rPr>
        <w:t>2023008</w:t>
      </w:r>
      <w:r>
        <w:rPr>
          <w:color w:val="000000"/>
          <w:sz w:val="24"/>
        </w:rPr>
        <w:t>@</w:t>
      </w:r>
      <w:r>
        <w:rPr>
          <w:rFonts w:hint="eastAsia"/>
          <w:color w:val="000000"/>
          <w:sz w:val="24"/>
          <w:lang w:val="en-US" w:eastAsia="zh-CN"/>
        </w:rPr>
        <w:t>ncc.edu.cn</w:t>
      </w:r>
      <w:r>
        <w:rPr>
          <w:color w:val="000000"/>
          <w:sz w:val="24"/>
        </w:rPr>
        <w:t>。</w:t>
      </w:r>
    </w:p>
    <w:p w14:paraId="0F153C52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AF4A06-DCE0-4FE8-B732-F905BBBEC6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67BEA41-0327-4204-8955-240295F0F5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0097E3C-1921-4672-AF9D-279DF9C64D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2D0C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F74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7FF74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2FDF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012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05D"/>
    <w:rsid w:val="19795C31"/>
    <w:rsid w:val="420D79C9"/>
    <w:rsid w:val="49E7005D"/>
    <w:rsid w:val="65534CB1"/>
    <w:rsid w:val="661473A3"/>
    <w:rsid w:val="6A015BC6"/>
    <w:rsid w:val="76E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165</Characters>
  <Lines>0</Lines>
  <Paragraphs>0</Paragraphs>
  <TotalTime>3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2025-08-16T15:47:00Z</dcterms:created>
  <dc:creator>20230</dc:creator>
  <cp:lastModifiedBy>Administrator</cp:lastModifiedBy>
  <dcterms:modified xsi:type="dcterms:W3CDTF">2026-04-28T01:52:02Z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EBAF9BD4F6A24DB5B6F740433FF2744C_11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