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43D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/>
        <w:ind w:left="0" w:right="16"/>
        <w:jc w:val="both"/>
        <w:textAlignment w:val="auto"/>
        <w:rPr>
          <w:rFonts w:hint="eastAsia" w:ascii="黑体" w:hAnsi="Times New Roman" w:eastAsia="黑体" w:cs="黑体"/>
          <w:bCs/>
          <w:sz w:val="24"/>
          <w:szCs w:val="20"/>
          <w:lang w:val="en-US"/>
        </w:rPr>
      </w:pPr>
      <w:r>
        <w:rPr>
          <w:rFonts w:hint="eastAsia" w:ascii="黑体" w:hAnsi="Times New Roman" w:eastAsia="黑体" w:cs="黑体"/>
          <w:bCs/>
          <w:kern w:val="2"/>
          <w:sz w:val="24"/>
          <w:szCs w:val="20"/>
          <w:lang w:val="en-US" w:eastAsia="zh-CN" w:bidi="ar"/>
        </w:rPr>
        <w:t>课程代码：</w:t>
      </w:r>
      <w:r>
        <w:rPr>
          <w:rFonts w:hint="eastAsia" w:ascii="黑体" w:hAnsi="Times New Roman" w:eastAsia="黑体" w:cs="黑体"/>
          <w:bCs/>
          <w:color w:val="FF0000"/>
          <w:kern w:val="2"/>
          <w:sz w:val="24"/>
          <w:szCs w:val="20"/>
          <w:lang w:val="en-US" w:eastAsia="zh-CN" w:bidi="ar"/>
        </w:rPr>
        <w:t>322388</w:t>
      </w:r>
    </w:p>
    <w:p w14:paraId="33B8B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right="0"/>
        <w:jc w:val="center"/>
        <w:textAlignment w:val="auto"/>
        <w:rPr>
          <w:rFonts w:hint="eastAsia" w:ascii="黑体" w:hAnsi="宋体" w:eastAsia="黑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-208915</wp:posOffset>
                </wp:positionV>
                <wp:extent cx="571500" cy="8677910"/>
                <wp:effectExtent l="0" t="0" r="0" b="8890"/>
                <wp:wrapNone/>
                <wp:docPr id="1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9FD9786"/>
                            <w:p w14:paraId="64F6E379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16.45pt;height:683.3pt;width:45pt;z-index:251662336;mso-width-relative:page;mso-height-relative:page;" coordorigin="680,2694" coordsize="900,10608" o:gfxdata="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XHmPY9sAAAANAQAADwAAAAAAAAABACAAAAAiAAAAZHJzL2Rvd25yZXYu&#10;eG1sUEsBAhQAFAAAAAgAh07iQG75pkEVAwAAWAcAAA4AAAAAAAAAAQAgAAAAKgEAAGRycy9lMm9E&#10;b2MueG1sUEsFBgAAAAAGAAYAWQEAALE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n5LBTb0AAADb&#10;AAAADwAAAGRycy9kb3ducmV2LnhtbEVPPW/CMBDdK/U/WFepW3FgIE3AyVCVqEM7FBBiPOIjjojP&#10;UWwg7a+vkZC63dP7vGU52k5caPCtYwXTSQKCuHa65UbBdrN6eQXhA7LGzjEp+CEPZfH4sMRcuyt/&#10;02UdGhFD2OeowITQ51L62pBFP3E9ceSObrAYIhwaqQe8xnDbyVmSzKXFlmODwZ7eDNWn9dkqOOze&#10;m69fna2qtKoyb8Y0/dynSj0/TZMFiEBj+Bff3R86zp/D7Zd4gC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ksFN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09FD9786"/>
                      <w:p w14:paraId="64F6E379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HP6g+bkAAADb&#10;AAAADwAAAGRycy9kb3ducmV2LnhtbEVPS2vCQBC+C/6HZQRvuolgK9FVqCC0p9YHeB2yYzY1Oxsy&#10;a7T/vlsQepuP7zmrzcM3qqdO6sAG8mkGirgMtubKwOm4myxASUS22AQmAz8ksFkPByssbLjznvpD&#10;rFQKYSnQgIuxLbSW0pFHmYaWOHGX0HmMCXaVth3eU7hv9CzLXrTHmlODw5a2jsrr4eYNWOc+7ddp&#10;nn/vzrKQ27V/+5CLMeNRni1BRXrEf/HT/W7T/Ff4+yUdo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+oP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宋体" w:eastAsia="黑体"/>
          <w:sz w:val="36"/>
          <w:szCs w:val="36"/>
        </w:rPr>
        <w:t>南京城市职业学院202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sz w:val="36"/>
          <w:szCs w:val="36"/>
        </w:rPr>
        <w:t>-202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sz w:val="36"/>
          <w:szCs w:val="36"/>
        </w:rPr>
        <w:t>学年度第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一</w:t>
      </w:r>
      <w:r>
        <w:rPr>
          <w:rFonts w:hint="eastAsia" w:ascii="黑体" w:hAnsi="宋体" w:eastAsia="黑体"/>
          <w:sz w:val="36"/>
          <w:szCs w:val="36"/>
        </w:rPr>
        <w:t>学期</w:t>
      </w:r>
    </w:p>
    <w:p w14:paraId="5010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right="0"/>
        <w:jc w:val="center"/>
        <w:textAlignment w:val="auto"/>
        <w:rPr>
          <w:rFonts w:hint="eastAsia" w:eastAsia="黑体"/>
          <w:sz w:val="36"/>
          <w:szCs w:val="36"/>
          <w:lang w:eastAsia="zh-CN"/>
        </w:rPr>
      </w:pPr>
      <w:r>
        <w:rPr>
          <w:rFonts w:hint="eastAsia" w:ascii="黑体" w:hAnsi="宋体" w:eastAsia="黑体"/>
          <w:sz w:val="36"/>
          <w:szCs w:val="36"/>
          <w:u w:val="single"/>
        </w:rPr>
        <w:t xml:space="preserve">  </w:t>
      </w:r>
      <w:r>
        <w:rPr>
          <w:rFonts w:hint="eastAsia" w:ascii="黑体" w:hAnsi="宋体" w:eastAsia="黑体"/>
          <w:color w:val="FF0000"/>
          <w:sz w:val="32"/>
          <w:szCs w:val="32"/>
          <w:u w:val="single"/>
          <w:lang w:val="en-US" w:eastAsia="zh-CN"/>
        </w:rPr>
        <w:t>管理学基础与应用</w:t>
      </w:r>
      <w:r>
        <w:rPr>
          <w:rFonts w:hint="eastAsia" w:ascii="黑体" w:hAnsi="宋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宋体" w:eastAsia="黑体"/>
          <w:sz w:val="36"/>
          <w:szCs w:val="36"/>
          <w:u w:val="none"/>
          <w:lang w:val="en-US" w:eastAsia="zh-CN"/>
        </w:rPr>
        <w:t>考试</w:t>
      </w:r>
      <w:r>
        <w:rPr>
          <w:rFonts w:hint="eastAsia" w:ascii="黑体" w:hAnsi="宋体" w:eastAsia="黑体"/>
          <w:sz w:val="36"/>
          <w:szCs w:val="36"/>
          <w:lang w:val="en-US" w:eastAsia="zh-CN"/>
        </w:rPr>
        <w:t>试卷</w:t>
      </w:r>
    </w:p>
    <w:p w14:paraId="08BD4DED">
      <w:pPr>
        <w:spacing w:line="300" w:lineRule="exact"/>
        <w:jc w:val="left"/>
        <w:rPr>
          <w:rFonts w:ascii="楷体" w:hAnsi="楷体" w:eastAsia="楷体" w:cs="楷体"/>
          <w:bCs/>
          <w:szCs w:val="21"/>
        </w:rPr>
      </w:pPr>
    </w:p>
    <w:p w14:paraId="1376704E">
      <w:pPr>
        <w:spacing w:line="300" w:lineRule="exact"/>
        <w:jc w:val="left"/>
        <w:rPr>
          <w:rFonts w:hint="eastAsia" w:ascii="楷体" w:hAnsi="楷体" w:eastAsia="楷体" w:cs="楷体"/>
          <w:bCs/>
          <w:color w:val="FF0000"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 xml:space="preserve">试卷类别：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A、B</w:t>
      </w:r>
      <w:r>
        <w:rPr>
          <w:rFonts w:hint="eastAsia" w:ascii="楷体" w:hAnsi="楷体" w:eastAsia="楷体" w:cs="楷体"/>
          <w:bCs/>
          <w:szCs w:val="21"/>
          <w:u w:val="single"/>
        </w:rPr>
        <w:t>卷</w:t>
      </w:r>
      <w:r>
        <w:rPr>
          <w:rFonts w:hint="eastAsia" w:ascii="楷体" w:hAnsi="楷体" w:eastAsia="楷体" w:cs="楷体"/>
          <w:bCs/>
          <w:szCs w:val="21"/>
        </w:rPr>
        <w:t xml:space="preserve"> 考试方式：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开、闭</w:t>
      </w:r>
      <w:r>
        <w:rPr>
          <w:rFonts w:hint="eastAsia" w:ascii="楷体" w:hAnsi="楷体" w:eastAsia="楷体" w:cs="楷体"/>
          <w:bCs/>
          <w:szCs w:val="21"/>
          <w:u w:val="single"/>
        </w:rPr>
        <w:t>卷</w:t>
      </w:r>
      <w:r>
        <w:rPr>
          <w:rFonts w:hint="eastAsia" w:ascii="楷体" w:hAnsi="楷体" w:eastAsia="楷体" w:cs="楷体"/>
          <w:bCs/>
          <w:szCs w:val="21"/>
        </w:rPr>
        <w:t xml:space="preserve">  适用班级：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25级大数据与会计专业的班级、25级网络营销与直播电商专业的班级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 xml:space="preserve">  </w:t>
      </w:r>
    </w:p>
    <w:p w14:paraId="67EEA56D">
      <w:pPr>
        <w:spacing w:line="300" w:lineRule="exact"/>
        <w:jc w:val="left"/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116205</wp:posOffset>
            </wp:positionV>
            <wp:extent cx="628015" cy="286385"/>
            <wp:effectExtent l="0" t="0" r="12065" b="3175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57785</wp:posOffset>
            </wp:positionV>
            <wp:extent cx="701040" cy="300355"/>
            <wp:effectExtent l="0" t="0" r="0" b="444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DB3615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>命 题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bCs/>
          <w:szCs w:val="21"/>
        </w:rPr>
        <w:t>审 核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</w:t>
      </w:r>
      <w:r>
        <w:rPr>
          <w:rFonts w:hint="eastAsia" w:ascii="楷体" w:hAnsi="楷体" w:eastAsia="楷体" w:cs="楷体"/>
          <w:bCs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Cs/>
          <w:szCs w:val="21"/>
        </w:rPr>
        <w:t>考试性质：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正考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/补考/重修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</w:t>
      </w:r>
    </w:p>
    <w:p w14:paraId="6CB69646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</w:p>
    <w:p w14:paraId="33AFE2AF">
      <w:pPr>
        <w:spacing w:line="300" w:lineRule="exact"/>
        <w:jc w:val="left"/>
        <w:rPr>
          <w:rFonts w:hint="eastAsia" w:ascii="楷体" w:hAnsi="楷体" w:eastAsia="楷体" w:cs="楷体"/>
          <w:b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>班    级：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     </w:t>
      </w:r>
      <w:r>
        <w:rPr>
          <w:rFonts w:hint="eastAsia" w:ascii="楷体" w:hAnsi="楷体" w:eastAsia="楷体" w:cs="楷体"/>
          <w:bCs/>
          <w:szCs w:val="21"/>
        </w:rPr>
        <w:t>学   号：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      </w:t>
      </w:r>
      <w:r>
        <w:rPr>
          <w:rFonts w:hint="eastAsia" w:ascii="楷体" w:hAnsi="楷体" w:eastAsia="楷体" w:cs="楷体"/>
          <w:bCs/>
          <w:szCs w:val="21"/>
        </w:rPr>
        <w:t>姓   名：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b/>
          <w:szCs w:val="21"/>
          <w:u w:val="single"/>
        </w:rPr>
        <w:t xml:space="preserve">         </w:t>
      </w:r>
    </w:p>
    <w:p w14:paraId="2972E569">
      <w:pPr>
        <w:spacing w:line="300" w:lineRule="exact"/>
        <w:jc w:val="left"/>
        <w:rPr>
          <w:rFonts w:hint="eastAsia" w:ascii="楷体" w:hAnsi="楷体" w:eastAsia="楷体" w:cs="楷体"/>
          <w:b/>
          <w:szCs w:val="21"/>
          <w:u w:val="single"/>
        </w:rPr>
      </w:pPr>
    </w:p>
    <w:p w14:paraId="74D12F63">
      <w:pPr>
        <w:keepNext w:val="0"/>
        <w:keepLines w:val="0"/>
        <w:pageBreakBefore w:val="0"/>
        <w:widowControl w:val="0"/>
        <w:tabs>
          <w:tab w:val="left" w:pos="8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20" w:afterLines="50"/>
        <w:jc w:val="left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一、单项选择题（共20题，每题1分，共20分）</w:t>
      </w:r>
      <w:r>
        <w:rPr>
          <w:rFonts w:hint="eastAsia" w:ascii="黑体" w:hAnsi="黑体" w:eastAsia="黑体" w:cs="黑体"/>
          <w:color w:val="FF0000"/>
          <w:szCs w:val="21"/>
        </w:rPr>
        <w:t>//题干：黑体 5号，段前段后0.5行</w:t>
      </w:r>
    </w:p>
    <w:p w14:paraId="1813D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hanging="315" w:hangingChars="150"/>
        <w:textAlignment w:val="auto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1．以金额表示一国的对外贸易，称为（   ）。   </w:t>
      </w:r>
      <w:r>
        <w:rPr>
          <w:rFonts w:hint="eastAsia" w:ascii="宋体" w:hAnsi="宋体" w:eastAsia="宋体" w:cs="宋体"/>
          <w:b/>
          <w:bCs/>
          <w:color w:val="FF0000"/>
          <w:szCs w:val="21"/>
        </w:rPr>
        <w:t>//正文：宋体 5号，单倍行距</w:t>
      </w:r>
    </w:p>
    <w:p w14:paraId="4B419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15" w:firstLineChars="150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A.对外贸易值（额）          B.对外贸易量     </w:t>
      </w:r>
    </w:p>
    <w:p w14:paraId="2D953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15" w:firstLineChars="150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C.贸易差额                  D.无形贸易</w:t>
      </w:r>
    </w:p>
    <w:p w14:paraId="09ECE6A8">
      <w:pPr>
        <w:tabs>
          <w:tab w:val="left" w:pos="8540"/>
        </w:tabs>
        <w:spacing w:before="120" w:beforeLines="50" w:after="120" w:afterLines="5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黑体" w:hAnsi="黑体" w:eastAsia="黑体" w:cs="黑体"/>
          <w:szCs w:val="21"/>
        </w:rPr>
        <w:t>二、多项选择</w:t>
      </w:r>
      <w:r>
        <w:rPr>
          <w:rFonts w:hint="eastAsia" w:ascii="黑体" w:hAnsi="黑体" w:eastAsia="黑体" w:cs="Times New Roman"/>
          <w:szCs w:val="21"/>
        </w:rPr>
        <w:t xml:space="preserve">题 </w:t>
      </w:r>
      <w:r>
        <w:rPr>
          <w:rFonts w:hint="eastAsia" w:ascii="黑体" w:hAnsi="黑体" w:eastAsia="黑体" w:cs="方正小标宋简体"/>
          <w:spacing w:val="11"/>
          <w:szCs w:val="21"/>
        </w:rPr>
        <w:t>（共10题，每题2分，共</w:t>
      </w:r>
      <w:r>
        <w:rPr>
          <w:rFonts w:ascii="黑体" w:hAnsi="黑体" w:eastAsia="黑体" w:cs="方正小标宋简体"/>
          <w:spacing w:val="11"/>
          <w:szCs w:val="21"/>
        </w:rPr>
        <w:t>2</w:t>
      </w:r>
      <w:r>
        <w:rPr>
          <w:rFonts w:hint="eastAsia" w:ascii="黑体" w:hAnsi="黑体" w:eastAsia="黑体" w:cs="方正小标宋简体"/>
          <w:spacing w:val="11"/>
          <w:szCs w:val="21"/>
        </w:rPr>
        <w:t>0分）</w:t>
      </w:r>
    </w:p>
    <w:p w14:paraId="4B9D5FFB">
      <w:pPr>
        <w:tabs>
          <w:tab w:val="left" w:pos="8540"/>
        </w:tabs>
        <w:spacing w:line="360" w:lineRule="auto"/>
        <w:jc w:val="left"/>
        <w:rPr>
          <w:rFonts w:ascii="楷体" w:hAnsi="楷体" w:eastAsia="楷体" w:cs="楷体"/>
          <w:b/>
          <w:bCs/>
          <w:sz w:val="30"/>
          <w:szCs w:val="30"/>
        </w:rPr>
      </w:pPr>
    </w:p>
    <w:p w14:paraId="6059818A">
      <w:pPr>
        <w:tabs>
          <w:tab w:val="left" w:pos="8540"/>
        </w:tabs>
        <w:spacing w:line="360" w:lineRule="auto"/>
        <w:jc w:val="left"/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  <w:t>卷头格式排版要求：</w:t>
      </w:r>
    </w:p>
    <w:p w14:paraId="64CB620C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试卷主标题：黑体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小二</w:t>
      </w:r>
      <w:r>
        <w:rPr>
          <w:rFonts w:hint="eastAsia" w:ascii="宋体" w:hAnsi="宋体" w:eastAsia="宋体" w:cs="宋体"/>
          <w:color w:val="FF0000"/>
          <w:szCs w:val="21"/>
        </w:rPr>
        <w:t>号，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单</w:t>
      </w:r>
      <w:r>
        <w:rPr>
          <w:rFonts w:hint="eastAsia" w:ascii="宋体" w:hAnsi="宋体" w:eastAsia="宋体" w:cs="宋体"/>
          <w:color w:val="FF0000"/>
          <w:szCs w:val="21"/>
        </w:rPr>
        <w:t>倍行间距</w:t>
      </w:r>
      <w:r>
        <w:rPr>
          <w:rFonts w:hint="eastAsia" w:ascii="宋体" w:hAnsi="宋体" w:eastAsia="宋体" w:cs="宋体"/>
          <w:color w:val="FF0000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段前</w:t>
      </w:r>
      <w:r>
        <w:rPr>
          <w:rFonts w:hint="eastAsia" w:ascii="宋体" w:hAnsi="宋体" w:eastAsia="宋体" w:cs="宋体"/>
          <w:color w:val="FF0000"/>
          <w:szCs w:val="21"/>
        </w:rPr>
        <w:t>段后 0.5行</w:t>
      </w:r>
    </w:p>
    <w:p w14:paraId="19A3848F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出卷人，审核人，考试类型，开闭卷，试卷适用班级等信息：楷体5号，行间距 固定值15</w:t>
      </w:r>
    </w:p>
    <w:p w14:paraId="31211D98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 xml:space="preserve">页脚：第X页共X页 </w:t>
      </w:r>
    </w:p>
    <w:p w14:paraId="5E791A2C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A、B卷 ， 开、闭卷，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正考</w:t>
      </w:r>
      <w:r>
        <w:rPr>
          <w:rFonts w:hint="eastAsia" w:ascii="宋体" w:hAnsi="宋体" w:eastAsia="宋体" w:cs="宋体"/>
          <w:color w:val="FF0000"/>
          <w:szCs w:val="21"/>
        </w:rPr>
        <w:t>/补考/重修  选择一个表达即可，不用打钩等方式勾选</w:t>
      </w:r>
    </w:p>
    <w:p w14:paraId="7CE4D66D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  <w:lang w:eastAsia="zh-CN"/>
        </w:rPr>
      </w:pPr>
      <w:r>
        <w:rPr>
          <w:rFonts w:hint="eastAsia" w:ascii="宋体" w:hAnsi="宋体" w:eastAsia="宋体" w:cs="宋体"/>
          <w:color w:val="FF0000"/>
          <w:szCs w:val="21"/>
        </w:rPr>
        <w:t>命题人和审核人应手写签名</w:t>
      </w:r>
      <w:r>
        <w:rPr>
          <w:rFonts w:hint="eastAsia" w:ascii="宋体" w:hAnsi="宋体" w:eastAsia="宋体" w:cs="宋体"/>
          <w:color w:val="FF0000"/>
          <w:szCs w:val="21"/>
          <w:lang w:eastAsia="zh-CN"/>
        </w:rPr>
        <w:t>。</w:t>
      </w:r>
    </w:p>
    <w:p w14:paraId="635126A1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</w:p>
    <w:p w14:paraId="66EDEE89">
      <w:pPr>
        <w:tabs>
          <w:tab w:val="left" w:pos="8540"/>
        </w:tabs>
        <w:spacing w:line="360" w:lineRule="auto"/>
        <w:jc w:val="left"/>
        <w:rPr>
          <w:rFonts w:hint="eastAsia" w:ascii="楷体" w:hAnsi="楷体" w:eastAsia="楷体" w:cs="楷体"/>
          <w:color w:val="FF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  <w:t>正文格式：</w:t>
      </w:r>
    </w:p>
    <w:p w14:paraId="50E4F4D4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试卷题干 黑体5号，单倍行距 ，段前段后各0.5行</w:t>
      </w:r>
    </w:p>
    <w:p w14:paraId="7A915AE7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试题正文：宋体 5号，单倍行距</w:t>
      </w:r>
    </w:p>
    <w:p w14:paraId="355953B8">
      <w:pPr>
        <w:rPr>
          <w:rFonts w:ascii="宋体" w:hAnsi="宋体" w:eastAsia="宋体" w:cs="宋体"/>
          <w:szCs w:val="21"/>
        </w:rPr>
        <w:sectPr>
          <w:footerReference r:id="rId4" w:type="first"/>
          <w:footerReference r:id="rId3" w:type="default"/>
          <w:pgSz w:w="11906" w:h="16838"/>
          <w:pgMar w:top="1531" w:right="1531" w:bottom="153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  <w:r>
        <w:rPr>
          <w:rFonts w:ascii="宋体" w:hAnsi="宋体" w:eastAsia="宋体" w:cs="宋体"/>
          <w:szCs w:val="21"/>
        </w:rPr>
        <w:br w:type="page"/>
      </w:r>
    </w:p>
    <w:p w14:paraId="33834692">
      <w:pPr>
        <w:rPr>
          <w:rFonts w:hint="eastAsia"/>
        </w:rPr>
        <w:sectPr>
          <w:footerReference r:id="rId5" w:type="default"/>
          <w:pgSz w:w="11906" w:h="16838"/>
          <w:pgMar w:top="1531" w:right="1531" w:bottom="1531" w:left="1531" w:header="0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  <w:r>
        <w:rPr>
          <w:rFonts w:ascii="宋体" w:hAnsi="宋体" w:eastAsia="宋体" w:cs="宋体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64770</wp:posOffset>
                </wp:positionV>
                <wp:extent cx="571500" cy="8677910"/>
                <wp:effectExtent l="0" t="0" r="0" b="8890"/>
                <wp:wrapNone/>
                <wp:docPr id="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7C19FC1"/>
                            <w:p w14:paraId="4A03E7E0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5.1pt;height:683.3pt;width:45pt;z-index:251666432;mso-width-relative:page;mso-height-relative:page;" coordorigin="680,2694" coordsize="900,10608" o:gfxdata="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bXmFldsAAAAMAQAADwAAAAAAAAABACAAAAAiAAAAZHJzL2Rvd25yZXYu&#10;eG1sUEsBAhQAFAAAAAgAh07iQBwZ3XoVAwAAVQcAAA4AAAAAAAAAAQAgAAAAKgEAAGRycy9lMm9E&#10;b2MueG1sUEsFBgAAAAAGAAYAWQEAALE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ha20374AAADa&#10;AAAADwAAAGRycy9kb3ducmV2LnhtbEWPMW/CMBSEd6T+B+tV6gYODA0JOBmqEnWAoYCqjo/4NY4a&#10;P0exC4FfX1eqxHi6u+9063K0nTjT4FvHCuazBARx7XTLjYLjYTNdgvABWWPnmBRcyUNZPEzWmGt3&#10;4Xc670MjIoR9jgpMCH0upa8NWfQz1xNH78sNFkOUQyP1gJcIt51cJMmztNhyXDDY04uh+nv/YxWc&#10;Pl6b3U1nmyqtqsybMU23n6lST4/zZAUi0Bju4f/2m1awgL8r8Qb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a2037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77C19FC1"/>
                      <w:p w14:paraId="4A03E7E0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1opN77sAAADa&#10;AAAADwAAAGRycy9kb3ducmV2LnhtbEWPX2vCQBDE3wW/w7GCb3qJ0iLRU6ggtE+tf8DXJbfmUnN7&#10;IXtG++17BaGPw8z8hlltHr5RPXVSBzaQTzNQxGWwNVcGTsfdZAFKIrLFJjAZ+CGBzXo4WGFhw533&#10;1B9ipRKEpUADLsa20FpKRx5lGlri5F1C5zEm2VXadnhPcN/oWZa9ao81pwWHLW0dldfDzRuwzn3a&#10;r9NL/r07y0Ju1/7tQy7GjEd5tgQV6RH/w8/2uzUwh78r6Qbo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opN77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</w:p>
    <w:p w14:paraId="3444A523">
      <w:pPr>
        <w:rPr>
          <w:rFonts w:hint="eastAsia"/>
        </w:rPr>
        <w:sectPr>
          <w:pgSz w:w="11906" w:h="16838"/>
          <w:pgMar w:top="1531" w:right="1531" w:bottom="1531" w:left="1531" w:header="0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szCs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-208915</wp:posOffset>
                </wp:positionV>
                <wp:extent cx="571500" cy="8677910"/>
                <wp:effectExtent l="0" t="0" r="7620" b="8890"/>
                <wp:wrapNone/>
                <wp:docPr id="3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BF0A9A"/>
                            <w:p w14:paraId="30C0EC21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16.45pt;height:683.3pt;width:45pt;z-index:251665408;mso-width-relative:page;mso-height-relative:page;" coordorigin="680,2694" coordsize="900,10608" o:gfxdata="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Fx5j2PbAAAADQEAAA8AAAAAAAAAAQAgAAAAIgAAAGRycy9kb3ducmV2&#10;LnhtbFBLAQIUABQAAAAIAIdO4kBqBLOhFgMAAFgHAAAOAAAAAAAAAAEAIAAAACoBAABkcnMvZTJv&#10;RG9jLnhtbFBLBQYAAAAABgAGAFkBAACyBgAAAAA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xFA+tb8AAADb&#10;AAAADwAAAGRycy9kb3ducmV2LnhtbEWPQWvCQBSE74L/YXmCN93YQKPR1YM0oYf2UC2lx9fsMxvM&#10;vg3ZVdP++m6h4HGYmW+YzW6wrbhS7xvHChbzBARx5XTDtYL3YzFbgvABWWPrmBR8k4fddjzaYK7d&#10;jd/oegi1iBD2OSowIXS5lL4yZNHPXUccvZPrLYYo+1rqHm8Rblv5kCSP0mLDccFgR3tD1flwsQq+&#10;Pp7q1x+9KsqsLFfeDFn28pkpNZ0skjWIQEO4h//bz1pBmsLfl/gD5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QPrW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26BF0A9A"/>
                      <w:p w14:paraId="30C0EC21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p5li7rwAAADb&#10;AAAADwAAAGRycy9kb3ducmV2LnhtbEWPQWvCQBSE74L/YXmF3nSTVkVSV8GC0J6sUej1kX1mU7Nv&#10;Q94a7b/vFgo9DjPzDbPa3H2rBuqlCWwgn2agiKtgG64NnI67yRKURGSLbWAy8E0Cm/V4tMLChhsf&#10;aChjrRKEpUADLsau0FoqRx5lGjri5J1D7zEm2dfa9nhLcN/qpyxbaI8NpwWHHb06qi7l1Ruwzu3t&#10;x2mef+0+ZSnXy7B9l7Mxjw959gIq0j3+h//ab9bA8wx+v6Qfo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ZYu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</w:p>
    <w:p w14:paraId="72867F1B">
      <w:pPr>
        <w:rPr>
          <w:rFonts w:hint="eastAsia"/>
        </w:rPr>
      </w:pPr>
      <w:r>
        <w:rPr>
          <w:rFonts w:ascii="宋体" w:hAnsi="宋体" w:eastAsia="宋体" w:cs="宋体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-208915</wp:posOffset>
                </wp:positionV>
                <wp:extent cx="571500" cy="8677910"/>
                <wp:effectExtent l="0" t="0" r="7620" b="8890"/>
                <wp:wrapNone/>
                <wp:docPr id="26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8000CB5"/>
                            <w:p w14:paraId="0905EF18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16.45pt;height:683.3pt;width:45pt;z-index:251664384;mso-width-relative:page;mso-height-relative:page;" coordorigin="680,2694" coordsize="900,10608" o:gfxdata="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BceY9j2wAAAA0BAAAPAAAAAAAAAAEAIAAAACIAAABkcnMvZG93bnJl&#10;di54bWxQSwECFAAUAAAACACHTuJAVcYZsRcDAABYBwAADgAAAAAAAAABACAAAAAqAQAAZHJzL2Uy&#10;b0RvYy54bWxQSwUGAAAAAAYABgBZAQAAswYAAAAA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PrKua74AAADb&#10;AAAADwAAAGRycy9kb3ducmV2LnhtbEWPMW/CMBSEd6T+B+shdSsODHUJGAZUIgY6QKuq4yN+jaPG&#10;z1FsIPTXYyQkxtPdfaebL3vXiBN1ofasYTzKQBCX3tRcafj6XL+8gQgR2WDjmTRcKMBy8TSYY278&#10;mXd02sdKJAiHHDXYGNtcylBachhGviVO3q/vHMYku0qaDs8J7ho5ybJX6bDmtGCxpZWl8m9/dBoO&#10;3+/Vx7+ZrgtVFNNge6W2P0rr5+E4m4GI1MdH+N7eGA0TBbcv6QfI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Kua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08000CB5"/>
                      <w:p w14:paraId="0905EF18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ow3+NrgAAADb&#10;AAAADwAAAGRycy9kb3ducmV2LnhtbEVPTYvCMBC9C/6HMII3TSso0jUKCoJ72tUV9jo0Y1NtJqUT&#10;q/57c1jY4+N9rzZP36ieOqkDG8inGSjiMtiaKwPnn/1kCUoissUmMBl4kcBmPRyssLDhwUfqT7FS&#10;KYSlQAMuxrbQWkpHHmUaWuLEXULnMSbYVdp2+EjhvtGzLFtojzWnBoct7RyVt9PdG7DOfdnv8zy/&#10;7n9lKfdbv/2UizHjUZ59gIr0jP/iP/fBGpilselL+gF6/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w3+Nr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1531" w:right="1531" w:bottom="1531" w:left="1531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41B5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E232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E232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BC4C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07319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07319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E14A3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8580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8580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8DA8C0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DF"/>
    <w:rsid w:val="00277CA7"/>
    <w:rsid w:val="007C7F42"/>
    <w:rsid w:val="00874923"/>
    <w:rsid w:val="008965BC"/>
    <w:rsid w:val="009918DF"/>
    <w:rsid w:val="009A2704"/>
    <w:rsid w:val="00B0396C"/>
    <w:rsid w:val="00BB2979"/>
    <w:rsid w:val="00D22F34"/>
    <w:rsid w:val="00F278E2"/>
    <w:rsid w:val="00F51965"/>
    <w:rsid w:val="00F74740"/>
    <w:rsid w:val="00FE4D38"/>
    <w:rsid w:val="023D0EBA"/>
    <w:rsid w:val="03323242"/>
    <w:rsid w:val="0C766D56"/>
    <w:rsid w:val="1100710E"/>
    <w:rsid w:val="1702779A"/>
    <w:rsid w:val="1A3A6E37"/>
    <w:rsid w:val="1F2C3EC6"/>
    <w:rsid w:val="222D4521"/>
    <w:rsid w:val="33C96305"/>
    <w:rsid w:val="38F31085"/>
    <w:rsid w:val="5ECA6A2D"/>
    <w:rsid w:val="5FCB611B"/>
    <w:rsid w:val="64534B50"/>
    <w:rsid w:val="75DE488F"/>
    <w:rsid w:val="7E2B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page number"/>
    <w:qFormat/>
    <w:uiPriority w:val="0"/>
  </w:style>
  <w:style w:type="character" w:customStyle="1" w:styleId="9">
    <w:name w:val="页脚 字符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2">
    <w:name w:val="font11"/>
    <w:basedOn w:val="7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  <w:style w:type="character" w:customStyle="1" w:styleId="13">
    <w:name w:val="font71"/>
    <w:basedOn w:val="7"/>
    <w:qFormat/>
    <w:uiPriority w:val="0"/>
    <w:rPr>
      <w:rFonts w:hint="eastAsia" w:ascii="宋体" w:hAnsi="宋体" w:eastAsia="宋体" w:cs="宋体"/>
      <w:color w:val="000000"/>
      <w:sz w:val="2"/>
      <w:szCs w:val="2"/>
      <w:u w:val="none"/>
    </w:rPr>
  </w:style>
  <w:style w:type="character" w:customStyle="1" w:styleId="14">
    <w:name w:val="font8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402</Words>
  <Characters>434</Characters>
  <Lines>149</Lines>
  <Paragraphs>214</Paragraphs>
  <TotalTime>0</TotalTime>
  <ScaleCrop>false</ScaleCrop>
  <LinksUpToDate>false</LinksUpToDate>
  <CharactersWithSpaces>597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2025-11-27T12:02:00Z</dcterms:created>
  <dc:creator>聂建宇</dc:creator>
  <cp:lastModifiedBy>王田荣</cp:lastModifiedBy>
  <dcterms:modified xsi:type="dcterms:W3CDTF">2025-11-29T09:11:41Z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eyJoZGlkIjoiNDY2NWIxOGZjMzcwNjZmZTQ1ZDk5MmFiMzBhMjU1ODUiLCJ1c2VySWQiOiIxNDc3MDY3NjU1In0=</vt:lpwstr>
  </property>
  <property fmtid="{D5CDD505-2E9C-101B-9397-08002B2CF9AE}" pid="3" name="KSOProductBuildVer">
    <vt:lpwstr>2052-12.1.0.23542</vt:lpwstr>
  </property>
  <property fmtid="{D5CDD505-2E9C-101B-9397-08002B2CF9AE}" pid="4" name="ICV">
    <vt:lpwstr>4E34C0CF0F444A9590489293B9E58F1E_13</vt:lpwstr>
  </property>
</Properties>
</file>