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F34F4"/>
    <w:p w14:paraId="5AA5DDDE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课程标准制（修）订审核意见表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368"/>
        <w:gridCol w:w="1440"/>
        <w:gridCol w:w="1296"/>
        <w:gridCol w:w="3067"/>
      </w:tblGrid>
      <w:tr w14:paraId="7621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522" w:type="dxa"/>
            <w:gridSpan w:val="5"/>
            <w:vAlign w:val="center"/>
          </w:tcPr>
          <w:p w14:paraId="5DA2895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一、课程基本信息</w:t>
            </w:r>
          </w:p>
        </w:tc>
      </w:tr>
      <w:tr w14:paraId="324B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51" w:type="dxa"/>
            <w:vAlign w:val="center"/>
          </w:tcPr>
          <w:p w14:paraId="79C8A18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课程名称</w:t>
            </w:r>
          </w:p>
        </w:tc>
        <w:tc>
          <w:tcPr>
            <w:tcW w:w="2808" w:type="dxa"/>
            <w:gridSpan w:val="2"/>
            <w:vAlign w:val="center"/>
          </w:tcPr>
          <w:p w14:paraId="2827A567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6" w:type="dxa"/>
            <w:vAlign w:val="center"/>
          </w:tcPr>
          <w:p w14:paraId="183E1D0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课程代码</w:t>
            </w:r>
          </w:p>
        </w:tc>
        <w:tc>
          <w:tcPr>
            <w:tcW w:w="3067" w:type="dxa"/>
            <w:vAlign w:val="center"/>
          </w:tcPr>
          <w:p w14:paraId="0823B782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25F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51" w:type="dxa"/>
            <w:vAlign w:val="center"/>
          </w:tcPr>
          <w:p w14:paraId="4C411785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开课学院</w:t>
            </w:r>
          </w:p>
        </w:tc>
        <w:tc>
          <w:tcPr>
            <w:tcW w:w="2808" w:type="dxa"/>
            <w:gridSpan w:val="2"/>
            <w:vAlign w:val="center"/>
          </w:tcPr>
          <w:p w14:paraId="7FD78F31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363" w:type="dxa"/>
            <w:gridSpan w:val="2"/>
            <w:vAlign w:val="center"/>
          </w:tcPr>
          <w:p w14:paraId="129BE9E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□首次制订    □修订</w:t>
            </w:r>
          </w:p>
        </w:tc>
      </w:tr>
      <w:tr w14:paraId="6885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51" w:type="dxa"/>
            <w:vAlign w:val="center"/>
          </w:tcPr>
          <w:p w14:paraId="7DBC7B2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牵头制（修）订人</w:t>
            </w:r>
          </w:p>
        </w:tc>
        <w:tc>
          <w:tcPr>
            <w:tcW w:w="1368" w:type="dxa"/>
            <w:vAlign w:val="center"/>
          </w:tcPr>
          <w:p w14:paraId="63C72004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2FA07D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参与制（修）订人</w:t>
            </w:r>
          </w:p>
        </w:tc>
        <w:tc>
          <w:tcPr>
            <w:tcW w:w="4363" w:type="dxa"/>
            <w:gridSpan w:val="2"/>
            <w:vAlign w:val="center"/>
          </w:tcPr>
          <w:p w14:paraId="5463B9D5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1D1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159" w:type="dxa"/>
            <w:gridSpan w:val="3"/>
            <w:vAlign w:val="center"/>
          </w:tcPr>
          <w:p w14:paraId="6E77605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制（修）订完成时间：</w:t>
            </w:r>
          </w:p>
        </w:tc>
        <w:tc>
          <w:tcPr>
            <w:tcW w:w="4363" w:type="dxa"/>
            <w:gridSpan w:val="2"/>
            <w:vAlign w:val="center"/>
          </w:tcPr>
          <w:p w14:paraId="29F424F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计划启用学期：</w:t>
            </w:r>
          </w:p>
        </w:tc>
      </w:tr>
      <w:tr w14:paraId="46D0E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22" w:type="dxa"/>
            <w:gridSpan w:val="5"/>
            <w:vAlign w:val="center"/>
          </w:tcPr>
          <w:p w14:paraId="0659364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二、制（修）订说明</w:t>
            </w:r>
          </w:p>
        </w:tc>
      </w:tr>
      <w:tr w14:paraId="33AE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1351" w:type="dxa"/>
            <w:vAlign w:val="center"/>
          </w:tcPr>
          <w:p w14:paraId="50759A5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制（修）订依据</w:t>
            </w:r>
          </w:p>
        </w:tc>
        <w:tc>
          <w:tcPr>
            <w:tcW w:w="7171" w:type="dxa"/>
            <w:gridSpan w:val="4"/>
            <w:vAlign w:val="center"/>
          </w:tcPr>
          <w:p w14:paraId="564753E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1.课程标准依据：□《国家职业教育专业教学标准》 □学校人才培养方案 □行业岗位需求 □最新职业技能等级标准</w:t>
            </w:r>
          </w:p>
          <w:p w14:paraId="013BBB35">
            <w:pPr>
              <w:rPr>
                <w:rFonts w:hint="default" w:ascii="宋体" w:hAnsi="宋体" w:eastAsia="宋体" w:cs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2.修订背景（修订填写）：□人才培养方案调整 □行业技术更新 □教学实践反馈 □政策法规变化 □其他：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</w:t>
            </w:r>
          </w:p>
          <w:p w14:paraId="0660CBB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3.核心依据补充说明：</w:t>
            </w:r>
          </w:p>
          <w:p w14:paraId="03D85F7B">
            <w:pPr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</w:tr>
      <w:tr w14:paraId="3C91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 w14:paraId="76472C6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主要变动内容及变动原因（修订填写）</w:t>
            </w:r>
          </w:p>
        </w:tc>
        <w:tc>
          <w:tcPr>
            <w:tcW w:w="7171" w:type="dxa"/>
            <w:gridSpan w:val="4"/>
          </w:tcPr>
          <w:p w14:paraId="0F7F6024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FDB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22" w:type="dxa"/>
            <w:gridSpan w:val="5"/>
          </w:tcPr>
          <w:p w14:paraId="1775501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三、审核意见</w:t>
            </w:r>
          </w:p>
        </w:tc>
      </w:tr>
      <w:tr w14:paraId="525E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522" w:type="dxa"/>
            <w:gridSpan w:val="5"/>
          </w:tcPr>
          <w:p w14:paraId="624D127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教研室审核意见：</w:t>
            </w:r>
          </w:p>
          <w:p w14:paraId="21BAA91E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EDFB95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教研室主任签字：</w:t>
            </w:r>
          </w:p>
          <w:p w14:paraId="2579D46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年   月   日</w:t>
            </w:r>
          </w:p>
        </w:tc>
      </w:tr>
      <w:tr w14:paraId="5301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C0C96F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二级学院审核意见：</w:t>
            </w:r>
          </w:p>
          <w:p w14:paraId="4FB9F2B5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3B70C7B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5BB179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签字（盖章）：</w:t>
            </w:r>
          </w:p>
          <w:p w14:paraId="5EE21C1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年   月   日</w:t>
            </w:r>
          </w:p>
        </w:tc>
      </w:tr>
      <w:tr w14:paraId="15EE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66F3BE5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教务处审核意见：</w:t>
            </w:r>
          </w:p>
          <w:p w14:paraId="3DA040A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9185A3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签字（盖章）</w:t>
            </w:r>
          </w:p>
          <w:p w14:paraId="4D096FC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年   月   日</w:t>
            </w:r>
          </w:p>
        </w:tc>
      </w:tr>
    </w:tbl>
    <w:p w14:paraId="523138D5"/>
    <w:p w14:paraId="5D5320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757C7"/>
    <w:rsid w:val="00507999"/>
    <w:rsid w:val="0056697B"/>
    <w:rsid w:val="00874279"/>
    <w:rsid w:val="00A84A76"/>
    <w:rsid w:val="036757C7"/>
    <w:rsid w:val="2E04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294</Characters>
  <Lines>54</Lines>
  <Paragraphs>53</Paragraphs>
  <TotalTime>2</TotalTime>
  <ScaleCrop>false</ScaleCrop>
  <LinksUpToDate>false</LinksUpToDate>
  <CharactersWithSpaces>594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2026-01-21T12:27:00Z</dcterms:created>
  <dc:creator>刘红</dc:creator>
  <cp:lastModifiedBy>陈红霞</cp:lastModifiedBy>
  <dcterms:modified xsi:type="dcterms:W3CDTF">2026-01-29T15:20:34Z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BBAEC601D1BA446AAA6419DFBB47698C_11</vt:lpwstr>
  </property>
  <property fmtid="{D5CDD505-2E9C-101B-9397-08002B2CF9AE}" pid="4" name="KSOTemplateDocerSaveRecord">
    <vt:lpwstr>eyJoZGlkIjoiZDFmZmZhMTZkMDA1NTY5MWFkMDVjNGE4OTI4ZjhhNzciLCJ1c2VySWQiOiIxNDc3MDY3NTkwIn0=</vt:lpwstr>
  </property>
</Properties>
</file>