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43D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1" w:afterLines="50" w:afterAutospacing="0"/>
        <w:ind w:left="0" w:right="0"/>
        <w:jc w:val="both"/>
        <w:textAlignment w:val="auto"/>
        <w:rPr>
          <w:rFonts w:hint="eastAsia" w:ascii="黑体" w:hAnsi="Times New Roman" w:eastAsia="黑体" w:cs="黑体"/>
          <w:bCs/>
          <w:sz w:val="24"/>
          <w:szCs w:val="20"/>
          <w:lang w:val="en-US"/>
        </w:rPr>
      </w:pPr>
      <w:r>
        <w:rPr>
          <w:rFonts w:ascii="宋体" w:hAnsi="宋体" w:eastAsia="宋体" w:cs="宋体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54610</wp:posOffset>
                </wp:positionV>
                <wp:extent cx="571500" cy="8677910"/>
                <wp:effectExtent l="0" t="0" r="0" b="8890"/>
                <wp:wrapNone/>
                <wp:docPr id="69536792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149192769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96593B"/>
                            <w:p w14:paraId="1BEA0753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123198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4.3pt;height:683.3pt;width:45pt;z-index:251660288;mso-width-relative:page;mso-height-relative:page;" coordorigin="680,2694" coordsize="900,10608" o:gfxdata="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FqUzLXaAAAACwEAAA8AAAAAAAAAAQAg&#10;AAAAIgAAAGRycy9kb3ducmV2LnhtbFBLAQIUABQAAAAIAIdO4kDym5TaKQMAAG4HAAAOAAAAAAAA&#10;AAEAIAAAACkBAABkcnMvZTJvRG9jLnhtbFBLBQYAAAAABgAGAFkBAADEBgAAAAA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Yhwbv8IAAADj&#10;AAAADwAAAGRycy9kb3ducmV2LnhtbEVPvU7DMBDekXgH65DYqJMKahzqdkA0YoChBVUdj/iII+Jz&#10;FJs28PQYCYnxvv9briffiyONsQtsoJwVIIibYDtuDby+bK5uQcSEbLEPTAa+KMJ6dX62xMqGE2/p&#10;uEutyCEcKzTgUhoqKWPjyGOchYE4c+9h9JjyObbSjnjK4b6X86JYSI8d5waHA907aj52n97A2/6h&#10;ff62elOrutbRTUo9HZQxlxdlcQci0ZT+xX/uR5vnX+tSz9VC38DvTxkAufo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GIc&#10;G7/CAAAA4wAAAA8AAAAAAAAAAQAgAAAAIgAAAGRycy9kb3ducmV2LnhtbFBLAQIUABQAAAAIAIdO&#10;4kAzLwWeOwAAADkAAAAQAAAAAAAAAAEAIAAAABEBAABkcnMvc2hhcGV4bWwueG1sUEsFBgAAAAAG&#10;AAYAWwEAALsDAAAAAA=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4D96593B"/>
                      <w:p w14:paraId="1BEA0753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A6UXIMMAAADj&#10;AAAADwAAAGRycy9kb3ducmV2LnhtbEWPQWvDMAyF74P9B6NCb6vjlo4sq1vYoLCdtnWFXUWsxmlj&#10;OURu2v37+VDYUXpP731aba6hUyMN0ka2YGYFKOI6upYbC/vv7UMJShKywy4yWfglgc36/m6FlYsX&#10;/qJxlxqVQ1gqtOBT6iutpfYUUGaxJ87aIQ4BUx6HRrsBLzk8dHpeFI86YMu5wWNPr57q0+4cLDjv&#10;P9znfmmO2x8p5XwaX97lYO10YopnUImu6d98u35zGd+Y0swX5ilD55/yAvT6D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D&#10;pRcgwwAAAOMAAAAPAAAAAAAAAAEAIAAAACIAAABkcnMvZG93bnJldi54bWxQSwECFAAUAAAACACH&#10;TuJAMy8FnjsAAAA5AAAAEAAAAAAAAAABACAAAAASAQAAZHJzL3NoYXBleG1sLnhtbFBLBQYAAAAA&#10;BgAGAFsBAAC8AwAAAAA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黑体" w:hAnsi="Times New Roman" w:eastAsia="黑体" w:cs="黑体"/>
          <w:bCs/>
          <w:kern w:val="2"/>
          <w:sz w:val="24"/>
          <w:szCs w:val="20"/>
          <w:lang w:val="en-US" w:eastAsia="zh-CN" w:bidi="ar"/>
        </w:rPr>
        <w:t>课程代码：</w:t>
      </w:r>
      <w:r>
        <w:rPr>
          <w:rFonts w:hint="eastAsia" w:ascii="黑体" w:hAnsi="Times New Roman" w:eastAsia="黑体" w:cs="黑体"/>
          <w:bCs/>
          <w:color w:val="FF0000"/>
          <w:kern w:val="2"/>
          <w:sz w:val="24"/>
          <w:szCs w:val="20"/>
          <w:lang w:val="en-US" w:eastAsia="zh-CN" w:bidi="ar"/>
        </w:rPr>
        <w:t>322388</w:t>
      </w:r>
    </w:p>
    <w:p w14:paraId="5A3DC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right="0"/>
        <w:jc w:val="center"/>
        <w:textAlignment w:val="auto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</w:rPr>
        <w:t>南京城市职业学院</w:t>
      </w:r>
      <w:r>
        <w:rPr>
          <w:rFonts w:ascii="黑体" w:hAnsi="宋体" w:eastAsia="黑体"/>
          <w:sz w:val="36"/>
          <w:szCs w:val="36"/>
        </w:rPr>
        <w:t>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5</w:t>
      </w:r>
      <w:r>
        <w:rPr>
          <w:rFonts w:ascii="黑体" w:hAnsi="宋体" w:eastAsia="黑体"/>
          <w:sz w:val="36"/>
          <w:szCs w:val="36"/>
        </w:rPr>
        <w:t>-202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6</w:t>
      </w:r>
      <w:r>
        <w:rPr>
          <w:rFonts w:hint="eastAsia" w:ascii="黑体" w:hAnsi="宋体" w:eastAsia="黑体"/>
          <w:sz w:val="36"/>
          <w:szCs w:val="36"/>
        </w:rPr>
        <w:t>学年度第</w:t>
      </w:r>
      <w:r>
        <w:rPr>
          <w:rFonts w:hint="eastAsia" w:ascii="黑体" w:hAnsi="宋体" w:eastAsia="黑体"/>
          <w:color w:val="FF0000"/>
          <w:sz w:val="36"/>
          <w:szCs w:val="36"/>
          <w:lang w:val="en-US" w:eastAsia="zh-CN"/>
        </w:rPr>
        <w:t>一</w:t>
      </w:r>
      <w:r>
        <w:rPr>
          <w:rFonts w:hint="eastAsia" w:ascii="黑体" w:hAnsi="宋体" w:eastAsia="黑体"/>
          <w:sz w:val="36"/>
          <w:szCs w:val="36"/>
        </w:rPr>
        <w:t>学期</w:t>
      </w:r>
    </w:p>
    <w:p w14:paraId="0E1CA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81" w:afterLines="50"/>
        <w:ind w:right="0"/>
        <w:jc w:val="center"/>
        <w:textAlignment w:val="auto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eastAsia="黑体"/>
          <w:color w:val="FF0000"/>
          <w:sz w:val="32"/>
          <w:szCs w:val="32"/>
          <w:u w:val="single"/>
          <w:lang w:val="en-US" w:eastAsia="zh-CN"/>
        </w:rPr>
        <w:t>管理学基础与应用</w:t>
      </w:r>
      <w:r>
        <w:rPr>
          <w:rFonts w:hint="eastAsia" w:eastAsia="黑体"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eastAsia="黑体"/>
          <w:sz w:val="36"/>
          <w:szCs w:val="36"/>
          <w:u w:val="none"/>
          <w:lang w:val="en-US" w:eastAsia="zh-CN"/>
        </w:rPr>
        <w:t>考试</w:t>
      </w:r>
      <w:r>
        <w:rPr>
          <w:rFonts w:hint="eastAsia" w:eastAsia="黑体"/>
          <w:sz w:val="36"/>
          <w:szCs w:val="36"/>
          <w:lang w:val="en-US" w:eastAsia="zh-CN"/>
        </w:rPr>
        <w:t>试卷</w:t>
      </w:r>
      <w:r>
        <w:rPr>
          <w:rFonts w:hint="eastAsia" w:eastAsia="黑体"/>
          <w:sz w:val="36"/>
          <w:szCs w:val="36"/>
        </w:rPr>
        <w:t>答案</w:t>
      </w:r>
    </w:p>
    <w:p w14:paraId="63C583C4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</w:rPr>
      </w:pPr>
    </w:p>
    <w:p w14:paraId="119FA4C5">
      <w:pPr>
        <w:spacing w:line="300" w:lineRule="exact"/>
        <w:jc w:val="left"/>
        <w:rPr>
          <w:rFonts w:hint="eastAsia" w:ascii="楷体" w:hAnsi="楷体" w:eastAsia="楷体" w:cs="楷体"/>
          <w:bCs/>
          <w:color w:val="FF0000"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 xml:space="preserve">试卷类别：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A、B</w:t>
      </w:r>
      <w:r>
        <w:rPr>
          <w:rFonts w:hint="eastAsia" w:ascii="楷体" w:hAnsi="楷体" w:eastAsia="楷体" w:cs="楷体"/>
          <w:bCs/>
          <w:szCs w:val="21"/>
          <w:u w:val="single"/>
        </w:rPr>
        <w:t>卷</w:t>
      </w:r>
      <w:r>
        <w:rPr>
          <w:rFonts w:hint="eastAsia" w:ascii="楷体" w:hAnsi="楷体" w:eastAsia="楷体" w:cs="楷体"/>
          <w:bCs/>
          <w:szCs w:val="21"/>
        </w:rPr>
        <w:t xml:space="preserve"> 考试方式：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开、闭</w:t>
      </w:r>
      <w:r>
        <w:rPr>
          <w:rFonts w:hint="eastAsia" w:ascii="楷体" w:hAnsi="楷体" w:eastAsia="楷体" w:cs="楷体"/>
          <w:bCs/>
          <w:szCs w:val="21"/>
          <w:u w:val="single"/>
        </w:rPr>
        <w:t>卷</w:t>
      </w:r>
      <w:r>
        <w:rPr>
          <w:rFonts w:hint="eastAsia" w:ascii="楷体" w:hAnsi="楷体" w:eastAsia="楷体" w:cs="楷体"/>
          <w:bCs/>
          <w:szCs w:val="21"/>
        </w:rPr>
        <w:t xml:space="preserve">  适用班级：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25级大数据与会计专业的班级、25级网络营销与直播电商专业的班级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 xml:space="preserve">  </w:t>
      </w:r>
    </w:p>
    <w:p w14:paraId="098458B9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2447290</wp:posOffset>
            </wp:positionH>
            <wp:positionV relativeFrom="paragraph">
              <wp:posOffset>94615</wp:posOffset>
            </wp:positionV>
            <wp:extent cx="628015" cy="286385"/>
            <wp:effectExtent l="0" t="0" r="12065" b="3175"/>
            <wp:wrapNone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107315</wp:posOffset>
            </wp:positionV>
            <wp:extent cx="701040" cy="300355"/>
            <wp:effectExtent l="0" t="0" r="0" b="4445"/>
            <wp:wrapNone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9DC650">
      <w:pPr>
        <w:spacing w:line="300" w:lineRule="exact"/>
        <w:jc w:val="left"/>
        <w:rPr>
          <w:rFonts w:hint="eastAsia" w:ascii="楷体" w:hAnsi="楷体" w:eastAsia="楷体" w:cs="楷体"/>
          <w:bCs/>
          <w:szCs w:val="21"/>
          <w:u w:val="single"/>
        </w:rPr>
      </w:pPr>
      <w:r>
        <w:rPr>
          <w:rFonts w:hint="eastAsia" w:ascii="楷体" w:hAnsi="楷体" w:eastAsia="楷体" w:cs="楷体"/>
          <w:bCs/>
          <w:szCs w:val="21"/>
        </w:rPr>
        <w:t>命 题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    </w:t>
      </w:r>
      <w:r>
        <w:rPr>
          <w:rFonts w:hint="eastAsia" w:ascii="楷体" w:hAnsi="楷体" w:eastAsia="楷体" w:cs="楷体"/>
          <w:bCs/>
          <w:szCs w:val="21"/>
        </w:rPr>
        <w:t>审 核 人：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       </w:t>
      </w:r>
      <w:r>
        <w:rPr>
          <w:rFonts w:hint="eastAsia" w:ascii="楷体" w:hAnsi="楷体" w:eastAsia="楷体" w:cs="楷体"/>
          <w:bCs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bCs/>
          <w:szCs w:val="21"/>
          <w:u w:val="non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bCs/>
          <w:szCs w:val="21"/>
        </w:rPr>
        <w:t>考试性质：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  <w:lang w:val="en-US" w:eastAsia="zh-CN"/>
        </w:rPr>
        <w:t>正考</w:t>
      </w:r>
      <w:r>
        <w:rPr>
          <w:rFonts w:hint="eastAsia" w:ascii="楷体" w:hAnsi="楷体" w:eastAsia="楷体" w:cs="楷体"/>
          <w:bCs/>
          <w:color w:val="FF0000"/>
          <w:szCs w:val="21"/>
          <w:u w:val="single"/>
        </w:rPr>
        <w:t>/补考/重修</w:t>
      </w:r>
      <w:r>
        <w:rPr>
          <w:rFonts w:hint="eastAsia" w:ascii="楷体" w:hAnsi="楷体" w:eastAsia="楷体" w:cs="楷体"/>
          <w:bCs/>
          <w:szCs w:val="21"/>
          <w:u w:val="single"/>
        </w:rPr>
        <w:t xml:space="preserve">  </w:t>
      </w:r>
    </w:p>
    <w:p w14:paraId="5928C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 xml:space="preserve">一、填空题(本题共×空，每空×分，共×分) </w:t>
      </w:r>
    </w:p>
    <w:p w14:paraId="491EBE26">
      <w:pPr>
        <w:keepNext w:val="0"/>
        <w:keepLines w:val="0"/>
        <w:pageBreakBefore w:val="0"/>
        <w:widowControl w:val="0"/>
        <w:tabs>
          <w:tab w:val="left" w:pos="6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、 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。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ab/>
      </w:r>
    </w:p>
    <w:p w14:paraId="03C71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、 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。</w:t>
      </w:r>
    </w:p>
    <w:p w14:paraId="0E49A7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3.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 xml:space="preserve">、 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。</w:t>
      </w:r>
    </w:p>
    <w:p w14:paraId="686015A2">
      <w:pPr>
        <w:spacing w:line="360" w:lineRule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723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</w:rPr>
        <w:t>二、单项选择题(本题共×小题，每题×分，共×分。)</w:t>
      </w:r>
    </w:p>
    <w:tbl>
      <w:tblPr>
        <w:tblStyle w:val="4"/>
        <w:tblW w:w="888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98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14:paraId="0BF7D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1" w:type="dxa"/>
            <w:vAlign w:val="center"/>
          </w:tcPr>
          <w:p w14:paraId="46ED60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题号</w:t>
            </w:r>
          </w:p>
        </w:tc>
        <w:tc>
          <w:tcPr>
            <w:tcW w:w="397" w:type="dxa"/>
            <w:vAlign w:val="center"/>
          </w:tcPr>
          <w:p w14:paraId="3EF4B3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</w:t>
            </w:r>
          </w:p>
        </w:tc>
        <w:tc>
          <w:tcPr>
            <w:tcW w:w="397" w:type="dxa"/>
            <w:vAlign w:val="center"/>
          </w:tcPr>
          <w:p w14:paraId="6603D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2</w:t>
            </w:r>
          </w:p>
        </w:tc>
        <w:tc>
          <w:tcPr>
            <w:tcW w:w="397" w:type="dxa"/>
            <w:vAlign w:val="center"/>
          </w:tcPr>
          <w:p w14:paraId="7DBC82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3</w:t>
            </w:r>
          </w:p>
        </w:tc>
        <w:tc>
          <w:tcPr>
            <w:tcW w:w="397" w:type="dxa"/>
            <w:vAlign w:val="center"/>
          </w:tcPr>
          <w:p w14:paraId="4A0088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4</w:t>
            </w:r>
          </w:p>
        </w:tc>
        <w:tc>
          <w:tcPr>
            <w:tcW w:w="397" w:type="dxa"/>
            <w:vAlign w:val="center"/>
          </w:tcPr>
          <w:p w14:paraId="25BC11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5</w:t>
            </w:r>
          </w:p>
        </w:tc>
        <w:tc>
          <w:tcPr>
            <w:tcW w:w="397" w:type="dxa"/>
            <w:vAlign w:val="center"/>
          </w:tcPr>
          <w:p w14:paraId="29E12F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6</w:t>
            </w:r>
          </w:p>
        </w:tc>
        <w:tc>
          <w:tcPr>
            <w:tcW w:w="397" w:type="dxa"/>
            <w:vAlign w:val="center"/>
          </w:tcPr>
          <w:p w14:paraId="208F0B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7</w:t>
            </w:r>
          </w:p>
        </w:tc>
        <w:tc>
          <w:tcPr>
            <w:tcW w:w="397" w:type="dxa"/>
            <w:vAlign w:val="center"/>
          </w:tcPr>
          <w:p w14:paraId="5835FD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8</w:t>
            </w:r>
          </w:p>
        </w:tc>
        <w:tc>
          <w:tcPr>
            <w:tcW w:w="397" w:type="dxa"/>
            <w:vAlign w:val="center"/>
          </w:tcPr>
          <w:p w14:paraId="1274F4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9</w:t>
            </w:r>
          </w:p>
        </w:tc>
        <w:tc>
          <w:tcPr>
            <w:tcW w:w="397" w:type="dxa"/>
            <w:vAlign w:val="center"/>
          </w:tcPr>
          <w:p w14:paraId="4921C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10</w:t>
            </w:r>
          </w:p>
        </w:tc>
        <w:tc>
          <w:tcPr>
            <w:tcW w:w="397" w:type="dxa"/>
            <w:vAlign w:val="center"/>
          </w:tcPr>
          <w:p w14:paraId="5D457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11</w:t>
            </w:r>
          </w:p>
        </w:tc>
        <w:tc>
          <w:tcPr>
            <w:tcW w:w="498" w:type="dxa"/>
            <w:vAlign w:val="center"/>
          </w:tcPr>
          <w:p w14:paraId="77B7B0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12</w:t>
            </w:r>
          </w:p>
        </w:tc>
        <w:tc>
          <w:tcPr>
            <w:tcW w:w="397" w:type="dxa"/>
            <w:vAlign w:val="center"/>
          </w:tcPr>
          <w:p w14:paraId="2713B2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13</w:t>
            </w:r>
          </w:p>
        </w:tc>
        <w:tc>
          <w:tcPr>
            <w:tcW w:w="397" w:type="dxa"/>
            <w:vAlign w:val="center"/>
          </w:tcPr>
          <w:p w14:paraId="7A6F2A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14</w:t>
            </w:r>
          </w:p>
        </w:tc>
        <w:tc>
          <w:tcPr>
            <w:tcW w:w="397" w:type="dxa"/>
            <w:vAlign w:val="center"/>
          </w:tcPr>
          <w:p w14:paraId="2CFDB4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15</w:t>
            </w:r>
          </w:p>
        </w:tc>
        <w:tc>
          <w:tcPr>
            <w:tcW w:w="397" w:type="dxa"/>
            <w:vAlign w:val="center"/>
          </w:tcPr>
          <w:p w14:paraId="1C7F74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16</w:t>
            </w:r>
          </w:p>
        </w:tc>
        <w:tc>
          <w:tcPr>
            <w:tcW w:w="397" w:type="dxa"/>
            <w:vAlign w:val="center"/>
          </w:tcPr>
          <w:p w14:paraId="4F2D05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17</w:t>
            </w:r>
          </w:p>
        </w:tc>
        <w:tc>
          <w:tcPr>
            <w:tcW w:w="397" w:type="dxa"/>
            <w:vAlign w:val="center"/>
          </w:tcPr>
          <w:p w14:paraId="2E1FC9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18</w:t>
            </w:r>
          </w:p>
        </w:tc>
        <w:tc>
          <w:tcPr>
            <w:tcW w:w="397" w:type="dxa"/>
            <w:vAlign w:val="center"/>
          </w:tcPr>
          <w:p w14:paraId="6350A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19</w:t>
            </w:r>
          </w:p>
        </w:tc>
        <w:tc>
          <w:tcPr>
            <w:tcW w:w="397" w:type="dxa"/>
            <w:vAlign w:val="center"/>
          </w:tcPr>
          <w:p w14:paraId="72BE60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20</w:t>
            </w:r>
          </w:p>
        </w:tc>
      </w:tr>
      <w:tr w14:paraId="02848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1" w:type="dxa"/>
            <w:vAlign w:val="center"/>
          </w:tcPr>
          <w:p w14:paraId="7D731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答案</w:t>
            </w:r>
          </w:p>
        </w:tc>
        <w:tc>
          <w:tcPr>
            <w:tcW w:w="397" w:type="dxa"/>
            <w:vAlign w:val="center"/>
          </w:tcPr>
          <w:p w14:paraId="54481A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26CD2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1173E6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51D7F8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4D17B0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7063F9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1491EA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3A17C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21901F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4E3BA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457379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498" w:type="dxa"/>
            <w:vAlign w:val="center"/>
          </w:tcPr>
          <w:p w14:paraId="3B83EF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3AEB72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67668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52E5E3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6F7F7B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3BF10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40C81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6DA3DA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14:paraId="601891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</w:tr>
    </w:tbl>
    <w:p w14:paraId="5A53F7C8">
      <w:pPr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662C9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、</w:t>
      </w: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多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项选择题(本题共×小题，每题×分，共×分。)</w:t>
      </w:r>
    </w:p>
    <w:tbl>
      <w:tblPr>
        <w:tblStyle w:val="4"/>
        <w:tblW w:w="890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  <w:gridCol w:w="817"/>
      </w:tblGrid>
      <w:tr w14:paraId="4639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 w14:paraId="17D787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题号</w:t>
            </w:r>
          </w:p>
        </w:tc>
        <w:tc>
          <w:tcPr>
            <w:tcW w:w="815" w:type="dxa"/>
            <w:vAlign w:val="center"/>
          </w:tcPr>
          <w:p w14:paraId="660937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</w:t>
            </w:r>
          </w:p>
        </w:tc>
        <w:tc>
          <w:tcPr>
            <w:tcW w:w="815" w:type="dxa"/>
            <w:vAlign w:val="center"/>
          </w:tcPr>
          <w:p w14:paraId="29D948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2</w:t>
            </w:r>
          </w:p>
        </w:tc>
        <w:tc>
          <w:tcPr>
            <w:tcW w:w="815" w:type="dxa"/>
            <w:vAlign w:val="center"/>
          </w:tcPr>
          <w:p w14:paraId="7A8635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3</w:t>
            </w:r>
          </w:p>
        </w:tc>
        <w:tc>
          <w:tcPr>
            <w:tcW w:w="815" w:type="dxa"/>
            <w:vAlign w:val="center"/>
          </w:tcPr>
          <w:p w14:paraId="7B11F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4</w:t>
            </w:r>
          </w:p>
        </w:tc>
        <w:tc>
          <w:tcPr>
            <w:tcW w:w="815" w:type="dxa"/>
            <w:vAlign w:val="center"/>
          </w:tcPr>
          <w:p w14:paraId="7B9C14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5</w:t>
            </w:r>
          </w:p>
        </w:tc>
        <w:tc>
          <w:tcPr>
            <w:tcW w:w="815" w:type="dxa"/>
            <w:vAlign w:val="center"/>
          </w:tcPr>
          <w:p w14:paraId="1FBBDB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6</w:t>
            </w:r>
          </w:p>
        </w:tc>
        <w:tc>
          <w:tcPr>
            <w:tcW w:w="815" w:type="dxa"/>
            <w:vAlign w:val="center"/>
          </w:tcPr>
          <w:p w14:paraId="1D7E18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7</w:t>
            </w:r>
          </w:p>
        </w:tc>
        <w:tc>
          <w:tcPr>
            <w:tcW w:w="815" w:type="dxa"/>
            <w:vAlign w:val="center"/>
          </w:tcPr>
          <w:p w14:paraId="0557B2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8</w:t>
            </w:r>
          </w:p>
        </w:tc>
        <w:tc>
          <w:tcPr>
            <w:tcW w:w="815" w:type="dxa"/>
            <w:vAlign w:val="center"/>
          </w:tcPr>
          <w:p w14:paraId="4F9B68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9</w:t>
            </w:r>
          </w:p>
        </w:tc>
        <w:tc>
          <w:tcPr>
            <w:tcW w:w="817" w:type="dxa"/>
            <w:vAlign w:val="center"/>
          </w:tcPr>
          <w:p w14:paraId="0744A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pacing w:val="-16"/>
                <w:w w:val="90"/>
                <w:sz w:val="21"/>
                <w:szCs w:val="21"/>
              </w:rPr>
              <w:t>10</w:t>
            </w:r>
          </w:p>
        </w:tc>
      </w:tr>
      <w:tr w14:paraId="54DF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0" w:type="dxa"/>
            <w:vAlign w:val="center"/>
          </w:tcPr>
          <w:p w14:paraId="3498A3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答案</w:t>
            </w:r>
          </w:p>
        </w:tc>
        <w:tc>
          <w:tcPr>
            <w:tcW w:w="815" w:type="dxa"/>
            <w:vAlign w:val="center"/>
          </w:tcPr>
          <w:p w14:paraId="35EB9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777BC6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5AE644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2454EA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09043C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063D51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7DFA14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55ED63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14:paraId="32366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14:paraId="5ACADF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16"/>
                <w:sz w:val="24"/>
                <w:szCs w:val="24"/>
              </w:rPr>
            </w:pPr>
          </w:p>
        </w:tc>
      </w:tr>
    </w:tbl>
    <w:p w14:paraId="03B1001D">
      <w:pPr>
        <w:ind w:right="44" w:rightChars="21"/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03343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四、判读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>题(对划“√”，错划“×”，本题共×小题，每题×分，共×分。)</w:t>
      </w:r>
    </w:p>
    <w:tbl>
      <w:tblPr>
        <w:tblStyle w:val="4"/>
        <w:tblW w:w="72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41"/>
        <w:gridCol w:w="641"/>
        <w:gridCol w:w="642"/>
        <w:gridCol w:w="641"/>
        <w:gridCol w:w="642"/>
        <w:gridCol w:w="641"/>
        <w:gridCol w:w="641"/>
        <w:gridCol w:w="642"/>
        <w:gridCol w:w="641"/>
        <w:gridCol w:w="642"/>
      </w:tblGrid>
      <w:tr w14:paraId="66C8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vAlign w:val="center"/>
          </w:tcPr>
          <w:p w14:paraId="6D0191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题号</w:t>
            </w:r>
          </w:p>
        </w:tc>
        <w:tc>
          <w:tcPr>
            <w:tcW w:w="641" w:type="dxa"/>
            <w:vAlign w:val="center"/>
          </w:tcPr>
          <w:p w14:paraId="49A5E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1</w:t>
            </w:r>
          </w:p>
        </w:tc>
        <w:tc>
          <w:tcPr>
            <w:tcW w:w="641" w:type="dxa"/>
            <w:vAlign w:val="center"/>
          </w:tcPr>
          <w:p w14:paraId="1EE068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2</w:t>
            </w:r>
          </w:p>
        </w:tc>
        <w:tc>
          <w:tcPr>
            <w:tcW w:w="642" w:type="dxa"/>
            <w:vAlign w:val="center"/>
          </w:tcPr>
          <w:p w14:paraId="76674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3</w:t>
            </w:r>
          </w:p>
        </w:tc>
        <w:tc>
          <w:tcPr>
            <w:tcW w:w="641" w:type="dxa"/>
            <w:vAlign w:val="center"/>
          </w:tcPr>
          <w:p w14:paraId="30EDD8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4</w:t>
            </w:r>
          </w:p>
        </w:tc>
        <w:tc>
          <w:tcPr>
            <w:tcW w:w="642" w:type="dxa"/>
            <w:vAlign w:val="center"/>
          </w:tcPr>
          <w:p w14:paraId="309B79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5</w:t>
            </w:r>
          </w:p>
        </w:tc>
        <w:tc>
          <w:tcPr>
            <w:tcW w:w="641" w:type="dxa"/>
            <w:vAlign w:val="center"/>
          </w:tcPr>
          <w:p w14:paraId="7886F0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6</w:t>
            </w:r>
          </w:p>
        </w:tc>
        <w:tc>
          <w:tcPr>
            <w:tcW w:w="641" w:type="dxa"/>
            <w:vAlign w:val="center"/>
          </w:tcPr>
          <w:p w14:paraId="2D1865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7</w:t>
            </w:r>
          </w:p>
        </w:tc>
        <w:tc>
          <w:tcPr>
            <w:tcW w:w="642" w:type="dxa"/>
            <w:vAlign w:val="center"/>
          </w:tcPr>
          <w:p w14:paraId="79F0AC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8</w:t>
            </w:r>
          </w:p>
        </w:tc>
        <w:tc>
          <w:tcPr>
            <w:tcW w:w="641" w:type="dxa"/>
            <w:vAlign w:val="center"/>
          </w:tcPr>
          <w:p w14:paraId="2B01FF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9</w:t>
            </w:r>
          </w:p>
        </w:tc>
        <w:tc>
          <w:tcPr>
            <w:tcW w:w="642" w:type="dxa"/>
            <w:vAlign w:val="center"/>
          </w:tcPr>
          <w:p w14:paraId="75BC25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w w:val="90"/>
                <w:sz w:val="24"/>
                <w:szCs w:val="24"/>
              </w:rPr>
              <w:t>10</w:t>
            </w:r>
          </w:p>
        </w:tc>
      </w:tr>
      <w:tr w14:paraId="1D1B9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1" w:type="dxa"/>
            <w:vAlign w:val="center"/>
          </w:tcPr>
          <w:p w14:paraId="611C99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  <w:t>答案</w:t>
            </w:r>
          </w:p>
        </w:tc>
        <w:tc>
          <w:tcPr>
            <w:tcW w:w="641" w:type="dxa"/>
            <w:vAlign w:val="center"/>
          </w:tcPr>
          <w:p w14:paraId="579EE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14:paraId="74CD64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14:paraId="5EF316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14:paraId="77202C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14:paraId="2C3585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14:paraId="5E9815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14:paraId="54561C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14:paraId="7279D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1" w:type="dxa"/>
            <w:vAlign w:val="center"/>
          </w:tcPr>
          <w:p w14:paraId="06A219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  <w:tc>
          <w:tcPr>
            <w:tcW w:w="642" w:type="dxa"/>
            <w:vAlign w:val="center"/>
          </w:tcPr>
          <w:p w14:paraId="0FBA72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</w:p>
        </w:tc>
      </w:tr>
    </w:tbl>
    <w:p w14:paraId="2D05D070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638E4A09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118E065F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5005B44C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79C3C640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509E3551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04EF71AD">
      <w:pPr>
        <w:rPr>
          <w:rFonts w:hint="eastAsia" w:ascii="黑体" w:hAnsi="黑体" w:eastAsia="黑体" w:cs="黑体"/>
          <w:b w:val="0"/>
          <w:bCs/>
          <w:sz w:val="24"/>
          <w:szCs w:val="24"/>
        </w:rPr>
      </w:pPr>
    </w:p>
    <w:p w14:paraId="0AF61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 w:val="0"/>
          <w:bCs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sz w:val="24"/>
          <w:szCs w:val="24"/>
          <w:lang w:val="en-US"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24"/>
          <w:szCs w:val="24"/>
        </w:rPr>
        <w:t xml:space="preserve">、名词解释（本题×小题,每小题×分,共×分 ） </w:t>
      </w:r>
    </w:p>
    <w:p w14:paraId="131B425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ascii="宋体" w:hAnsi="宋体" w:eastAsia="宋体" w:cs="宋体"/>
          <w:szCs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-492760</wp:posOffset>
                </wp:positionV>
                <wp:extent cx="571500" cy="8677910"/>
                <wp:effectExtent l="0" t="0" r="0" b="8890"/>
                <wp:wrapNone/>
                <wp:docPr id="4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8677910"/>
                          <a:chOff x="680" y="2694"/>
                          <a:chExt cx="900" cy="10608"/>
                        </a:xfrm>
                      </wpg:grpSpPr>
                      <wps:wsp>
                        <wps:cNvPr id="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680" y="3006"/>
                            <a:ext cx="900" cy="87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BB389A6"/>
                            <w:p w14:paraId="55213694"/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1400" y="2694"/>
                            <a:ext cx="0" cy="1060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lgDashDot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o:spt="203" style="position:absolute;left:0pt;margin-left:-71.25pt;margin-top:-38.8pt;height:683.3pt;width:45pt;z-index:251663360;mso-width-relative:page;mso-height-relative:page;" coordorigin="680,2694" coordsize="900,10608" o:gfxdata="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VdoE6dwAAAANAQAADwAAAAAAAAABACAAAAAiAAAAZHJzL2Rvd25yZXYu&#10;eG1sUEsBAhQAFAAAAAgAh07iQMzmA2EUAwAAVQcAAA4AAAAAAAAAAQAgAAAAKwEAAGRycy9lMm9E&#10;b2MueG1sUEsFBgAAAAAGAAYAWQEAALEGAAAAAA==&#10;">
                <o:lock v:ext="edit" aspectratio="f"/>
                <v:rect id="Rectangle 27" o:spid="_x0000_s1026" o:spt="1" style="position:absolute;left:680;top:3006;height:8736;width:900;" fillcolor="#FFFFFF" filled="t" stroked="f" coordsize="21600,21600" o:gfxdata="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RCyr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style="layout-flow:vertical;mso-layout-flow-alt:bottom-to-top;">
                    <w:txbxContent>
                      <w:p w14:paraId="2BB389A6"/>
                      <w:p w14:paraId="55213694"/>
                    </w:txbxContent>
                  </v:textbox>
                </v:rect>
                <v:line id="Line 28" o:spid="_x0000_s1026" o:spt="20" style="position:absolute;left:1400;top:2694;flip:y;height:10608;width:0;" filled="f" stroked="t" coordsize="21600,21600" o:gfxdata="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/e53ugAAANo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" joinstyle="round" dashstyle="longDashDot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答：</w:t>
      </w:r>
    </w:p>
    <w:p w14:paraId="6AE7151C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7CFB563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2F73D097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FB0EB7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答：</w:t>
      </w:r>
    </w:p>
    <w:p w14:paraId="72867F1B">
      <w:pPr>
        <w:rPr>
          <w:rFonts w:hint="eastAsia" w:ascii="黑体" w:hAnsi="黑体" w:eastAsia="黑体" w:cs="黑体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1531" w:left="1531" w:header="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E14A3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C1048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FC1048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8DA8C0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DF"/>
    <w:rsid w:val="00277CA7"/>
    <w:rsid w:val="007C7F42"/>
    <w:rsid w:val="00874923"/>
    <w:rsid w:val="008965BC"/>
    <w:rsid w:val="009918DF"/>
    <w:rsid w:val="009A2704"/>
    <w:rsid w:val="00B0396C"/>
    <w:rsid w:val="00BB2979"/>
    <w:rsid w:val="00D22F34"/>
    <w:rsid w:val="00F278E2"/>
    <w:rsid w:val="00F51965"/>
    <w:rsid w:val="00F74740"/>
    <w:rsid w:val="00FE4D38"/>
    <w:rsid w:val="03323242"/>
    <w:rsid w:val="0C766D56"/>
    <w:rsid w:val="1100710E"/>
    <w:rsid w:val="1516403F"/>
    <w:rsid w:val="16A90AC9"/>
    <w:rsid w:val="187771B5"/>
    <w:rsid w:val="1F2C3EC6"/>
    <w:rsid w:val="38F31085"/>
    <w:rsid w:val="477B52C9"/>
    <w:rsid w:val="4C3E31E6"/>
    <w:rsid w:val="5ECA6A2D"/>
    <w:rsid w:val="600D3BA4"/>
    <w:rsid w:val="6BCD407D"/>
    <w:rsid w:val="75DE488F"/>
    <w:rsid w:val="7B66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qFormat/>
    <w:uiPriority w:val="0"/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61"/>
    <w:basedOn w:val="6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1">
    <w:name w:val="font11"/>
    <w:basedOn w:val="6"/>
    <w:qFormat/>
    <w:uiPriority w:val="0"/>
    <w:rPr>
      <w:rFonts w:hint="eastAsia" w:ascii="黑体" w:hAnsi="宋体" w:eastAsia="黑体" w:cs="黑体"/>
      <w:color w:val="000000"/>
      <w:sz w:val="40"/>
      <w:szCs w:val="40"/>
      <w:u w:val="none"/>
    </w:rPr>
  </w:style>
  <w:style w:type="character" w:customStyle="1" w:styleId="12">
    <w:name w:val="font71"/>
    <w:basedOn w:val="6"/>
    <w:qFormat/>
    <w:uiPriority w:val="0"/>
    <w:rPr>
      <w:rFonts w:hint="eastAsia" w:ascii="宋体" w:hAnsi="宋体" w:eastAsia="宋体" w:cs="宋体"/>
      <w:color w:val="000000"/>
      <w:sz w:val="2"/>
      <w:szCs w:val="2"/>
      <w:u w:val="none"/>
    </w:rPr>
  </w:style>
  <w:style w:type="character" w:customStyle="1" w:styleId="13">
    <w:name w:val="font81"/>
    <w:basedOn w:val="6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14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306</Words>
  <Characters>339</Characters>
  <Lines>149</Lines>
  <Paragraphs>214</Paragraphs>
  <TotalTime>0</TotalTime>
  <ScaleCrop>false</ScaleCrop>
  <LinksUpToDate>false</LinksUpToDate>
  <CharactersWithSpaces>493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2025-11-27T12:02:00Z</dcterms:created>
  <dc:creator>聂建宇</dc:creator>
  <cp:lastModifiedBy>王田荣</cp:lastModifiedBy>
  <cp:lastPrinted>2025-11-29T08:10:00Z</cp:lastPrinted>
  <dcterms:modified xsi:type="dcterms:W3CDTF">2025-11-29T09:12:48Z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eyJoZGlkIjoiNDY2NWIxOGZjMzcwNjZmZTQ1ZDk5MmFiMzBhMjU1ODUiLCJ1c2VySWQiOiIxNDc3MDY3NjU1In0=</vt:lpwstr>
  </property>
  <property fmtid="{D5CDD505-2E9C-101B-9397-08002B2CF9AE}" pid="3" name="KSOProductBuildVer">
    <vt:lpwstr>2052-12.1.0.23542</vt:lpwstr>
  </property>
  <property fmtid="{D5CDD505-2E9C-101B-9397-08002B2CF9AE}" pid="4" name="ICV">
    <vt:lpwstr>03DBC79578314671AD585FC1A4064206_13</vt:lpwstr>
  </property>
</Properties>
</file>