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BD6B8">
      <w:pPr>
        <w:autoSpaceDE/>
        <w:autoSpaceDN/>
        <w:spacing w:line="240" w:lineRule="auto"/>
        <w:ind w:firstLine="0" w:firstLineChars="0"/>
        <w:jc w:val="center"/>
        <w:rPr>
          <w:rFonts w:hint="eastAsia" w:ascii="方正小标宋简体" w:eastAsia="方正小标宋简体" w:cs="Times New Roman"/>
          <w:bCs/>
          <w:kern w:val="2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方正小标宋简体" w:eastAsia="方正小标宋简体" w:cs="Times New Roman"/>
          <w:bCs/>
          <w:kern w:val="2"/>
          <w:sz w:val="36"/>
          <w:szCs w:val="36"/>
          <w:lang w:val="en-US" w:eastAsia="zh-CN"/>
        </w:rPr>
        <w:t>南京城市职业学院</w:t>
      </w:r>
      <w:r>
        <w:rPr>
          <w:rFonts w:hint="eastAsia" w:ascii="方正小标宋简体" w:eastAsia="方正小标宋简体" w:cs="Times New Roman"/>
          <w:bCs/>
          <w:kern w:val="2"/>
          <w:sz w:val="36"/>
          <w:szCs w:val="36"/>
          <w:u w:val="single"/>
          <w:lang w:val="en-US" w:eastAsia="zh-CN"/>
        </w:rPr>
        <w:t xml:space="preserve">                </w:t>
      </w:r>
      <w:r>
        <w:rPr>
          <w:rFonts w:hint="eastAsia" w:ascii="方正小标宋简体" w:eastAsia="方正小标宋简体" w:cs="Times New Roman"/>
          <w:bCs/>
          <w:kern w:val="2"/>
          <w:sz w:val="36"/>
          <w:szCs w:val="36"/>
          <w:lang w:val="en-US" w:eastAsia="zh-CN"/>
        </w:rPr>
        <w:t>专业整改方案</w:t>
      </w:r>
    </w:p>
    <w:p w14:paraId="757DC5E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0" w:firstLineChars="0"/>
        <w:textAlignment w:val="auto"/>
        <w:rPr>
          <w:rFonts w:hint="eastAsia" w:ascii="宋体" w:hAnsi="宋体" w:eastAsia="宋体" w:cs="宋体"/>
          <w:bCs/>
          <w:kern w:val="2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kern w:val="2"/>
          <w:sz w:val="30"/>
          <w:szCs w:val="30"/>
          <w:lang w:val="en-US" w:eastAsia="zh-CN"/>
        </w:rPr>
        <w:t>二级学院：</w:t>
      </w:r>
      <w:r>
        <w:rPr>
          <w:rFonts w:hint="eastAsia" w:ascii="宋体" w:hAnsi="宋体" w:eastAsia="宋体" w:cs="宋体"/>
          <w:bCs/>
          <w:kern w:val="2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Cs/>
          <w:kern w:val="2"/>
          <w:sz w:val="30"/>
          <w:szCs w:val="30"/>
          <w:lang w:val="en-US" w:eastAsia="zh-CN"/>
        </w:rPr>
        <w:t xml:space="preserve">（盖章）  </w:t>
      </w:r>
    </w:p>
    <w:tbl>
      <w:tblPr>
        <w:tblStyle w:val="4"/>
        <w:tblW w:w="9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4"/>
        <w:gridCol w:w="3085"/>
        <w:gridCol w:w="1640"/>
        <w:gridCol w:w="2298"/>
      </w:tblGrid>
      <w:tr w14:paraId="5C096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93E8D">
            <w:pPr>
              <w:autoSpaceDE/>
              <w:autoSpaceDN/>
              <w:spacing w:line="32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kern w:val="2"/>
                <w:sz w:val="24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0"/>
                <w:lang w:eastAsia="zh-CN"/>
              </w:rPr>
              <w:t>专业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0"/>
                <w:lang w:val="en-US" w:eastAsia="zh-CN"/>
              </w:rPr>
              <w:t>大类</w:t>
            </w:r>
          </w:p>
        </w:tc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59D28">
            <w:pPr>
              <w:autoSpaceDE/>
              <w:autoSpaceDN/>
              <w:spacing w:line="32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F872D">
            <w:pPr>
              <w:autoSpaceDE/>
              <w:autoSpaceDN/>
              <w:spacing w:line="32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kern w:val="2"/>
                <w:sz w:val="24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0"/>
                <w:lang w:eastAsia="zh-CN"/>
              </w:rPr>
              <w:t>专业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0"/>
                <w:lang w:val="en-US" w:eastAsia="zh-CN"/>
              </w:rPr>
              <w:t>代码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5C04F">
            <w:pPr>
              <w:autoSpaceDE/>
              <w:autoSpaceDN/>
              <w:spacing w:line="32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kern w:val="2"/>
                <w:sz w:val="24"/>
                <w:szCs w:val="20"/>
                <w:lang w:eastAsia="zh-CN"/>
              </w:rPr>
            </w:pPr>
          </w:p>
        </w:tc>
      </w:tr>
      <w:tr w14:paraId="68803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2" w:hRule="atLeast"/>
          <w:jc w:val="center"/>
        </w:trPr>
        <w:tc>
          <w:tcPr>
            <w:tcW w:w="2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7C672">
            <w:pPr>
              <w:autoSpaceDE/>
              <w:autoSpaceDN/>
              <w:spacing w:line="440" w:lineRule="exact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0"/>
                <w:lang w:val="en-US" w:eastAsia="zh-CN"/>
              </w:rPr>
              <w:t>整改原因</w:t>
            </w:r>
          </w:p>
        </w:tc>
        <w:tc>
          <w:tcPr>
            <w:tcW w:w="70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7D915">
            <w:pPr>
              <w:autoSpaceDE/>
              <w:autoSpaceDN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 w:cstheme="minorEastAsia"/>
                <w:kern w:val="2"/>
                <w:sz w:val="24"/>
                <w:szCs w:val="20"/>
                <w:lang w:eastAsia="zh-CN"/>
              </w:rPr>
            </w:pPr>
          </w:p>
          <w:p w14:paraId="25AA61AE">
            <w:pPr>
              <w:autoSpaceDE/>
              <w:autoSpaceDN/>
              <w:spacing w:line="44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0"/>
                <w:lang w:val="en-US" w:eastAsia="zh-CN"/>
              </w:rPr>
            </w:pPr>
            <w:r>
              <w:rPr>
                <w:rFonts w:asciiTheme="minorEastAsia" w:hAnsiTheme="minorEastAsia" w:eastAsiaTheme="minorEastAsia" w:cstheme="minorEastAsia"/>
                <w:kern w:val="2"/>
                <w:sz w:val="24"/>
                <w:szCs w:val="20"/>
                <w:lang w:eastAsia="zh-CN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0"/>
                <w:lang w:val="en-US" w:eastAsia="zh-CN"/>
              </w:rPr>
              <w:t>改造升级专业</w:t>
            </w:r>
          </w:p>
          <w:p w14:paraId="16FFD40B">
            <w:pPr>
              <w:pStyle w:val="2"/>
              <w:jc w:val="left"/>
              <w:rPr>
                <w:rFonts w:hint="default"/>
                <w:lang w:val="en-US" w:eastAsia="zh-CN"/>
              </w:rPr>
            </w:pPr>
          </w:p>
          <w:p w14:paraId="5676A2F1">
            <w:pPr>
              <w:autoSpaceDE/>
              <w:autoSpaceDN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 w:cstheme="minorEastAsia"/>
                <w:kern w:val="2"/>
                <w:sz w:val="24"/>
                <w:szCs w:val="20"/>
                <w:lang w:eastAsia="zh-CN"/>
              </w:rPr>
            </w:pPr>
            <w:r>
              <w:rPr>
                <w:rFonts w:asciiTheme="minorEastAsia" w:hAnsiTheme="minorEastAsia" w:eastAsiaTheme="minorEastAsia" w:cstheme="minorEastAsia"/>
                <w:kern w:val="2"/>
                <w:sz w:val="24"/>
                <w:szCs w:val="20"/>
                <w:lang w:eastAsia="zh-CN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0"/>
                <w:lang w:val="en-US" w:eastAsia="zh-CN"/>
              </w:rPr>
              <w:t>限制规模专业</w:t>
            </w:r>
          </w:p>
          <w:p w14:paraId="47D262FD">
            <w:pPr>
              <w:autoSpaceDE/>
              <w:autoSpaceDN/>
              <w:spacing w:line="440" w:lineRule="exact"/>
              <w:ind w:firstLine="0" w:firstLineChars="0"/>
              <w:jc w:val="both"/>
              <w:rPr>
                <w:rFonts w:asciiTheme="minorEastAsia" w:hAnsiTheme="minorEastAsia" w:eastAsiaTheme="minorEastAsia" w:cstheme="minorEastAsia"/>
                <w:kern w:val="2"/>
                <w:sz w:val="24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0"/>
                <w:lang w:eastAsia="zh-CN"/>
              </w:rPr>
              <w:t xml:space="preserve"> </w:t>
            </w:r>
          </w:p>
        </w:tc>
      </w:tr>
      <w:tr w14:paraId="05AE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2" w:hRule="atLeast"/>
          <w:jc w:val="center"/>
        </w:trPr>
        <w:tc>
          <w:tcPr>
            <w:tcW w:w="2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934C5"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0"/>
                <w:lang w:val="en-US" w:eastAsia="zh-CN"/>
              </w:rPr>
              <w:t>整改措施</w:t>
            </w:r>
          </w:p>
        </w:tc>
        <w:tc>
          <w:tcPr>
            <w:tcW w:w="70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5EA7E"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0"/>
                <w:lang w:val="en-US" w:eastAsia="zh-CN"/>
              </w:rPr>
            </w:pPr>
          </w:p>
        </w:tc>
      </w:tr>
      <w:tr w14:paraId="6702D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1" w:hRule="atLeast"/>
          <w:jc w:val="center"/>
        </w:trPr>
        <w:tc>
          <w:tcPr>
            <w:tcW w:w="2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1A984">
            <w:pPr>
              <w:autoSpaceDE/>
              <w:autoSpaceDN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0"/>
                <w:lang w:val="en-US" w:eastAsia="zh-CN"/>
              </w:rPr>
              <w:t>学院专业建设指导委员会意见</w:t>
            </w:r>
          </w:p>
        </w:tc>
        <w:tc>
          <w:tcPr>
            <w:tcW w:w="70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74967">
            <w:pPr>
              <w:pStyle w:val="2"/>
              <w:rPr>
                <w:rFonts w:asciiTheme="minorEastAsia" w:hAnsiTheme="minorEastAsia" w:eastAsiaTheme="minorEastAsia" w:cstheme="minorEastAsia"/>
                <w:kern w:val="2"/>
                <w:sz w:val="24"/>
                <w:szCs w:val="20"/>
                <w:lang w:eastAsia="zh-CN"/>
              </w:rPr>
            </w:pPr>
          </w:p>
          <w:p w14:paraId="4B21A6E1">
            <w:pPr>
              <w:pStyle w:val="2"/>
              <w:rPr>
                <w:rFonts w:asciiTheme="minorEastAsia" w:hAnsiTheme="minorEastAsia" w:eastAsiaTheme="minorEastAsia" w:cstheme="minorEastAsia"/>
                <w:kern w:val="2"/>
                <w:sz w:val="24"/>
                <w:szCs w:val="20"/>
                <w:lang w:eastAsia="zh-CN"/>
              </w:rPr>
            </w:pPr>
          </w:p>
          <w:p w14:paraId="520A4D89">
            <w:pPr>
              <w:pStyle w:val="2"/>
              <w:rPr>
                <w:rFonts w:asciiTheme="minorEastAsia" w:hAnsiTheme="minorEastAsia" w:eastAsiaTheme="minorEastAsia" w:cstheme="minorEastAsia"/>
                <w:kern w:val="2"/>
                <w:sz w:val="24"/>
                <w:szCs w:val="20"/>
                <w:lang w:eastAsia="zh-CN"/>
              </w:rPr>
            </w:pPr>
          </w:p>
          <w:p w14:paraId="7AED0D0E">
            <w:pPr>
              <w:pStyle w:val="2"/>
              <w:rPr>
                <w:rFonts w:asciiTheme="minorEastAsia" w:hAnsiTheme="minorEastAsia" w:eastAsiaTheme="minorEastAsia" w:cstheme="minorEastAsia"/>
                <w:kern w:val="2"/>
                <w:sz w:val="24"/>
                <w:szCs w:val="20"/>
                <w:lang w:eastAsia="zh-CN"/>
              </w:rPr>
            </w:pPr>
          </w:p>
          <w:p w14:paraId="270810A1">
            <w:pPr>
              <w:pStyle w:val="2"/>
              <w:rPr>
                <w:rFonts w:asciiTheme="minorEastAsia" w:hAnsiTheme="minorEastAsia" w:eastAsiaTheme="minorEastAsia" w:cstheme="minorEastAsia"/>
                <w:kern w:val="2"/>
                <w:sz w:val="24"/>
                <w:szCs w:val="20"/>
                <w:lang w:eastAsia="zh-CN"/>
              </w:rPr>
            </w:pPr>
          </w:p>
          <w:p w14:paraId="4E6A4A5D">
            <w:pPr>
              <w:pStyle w:val="2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0"/>
                <w:lang w:val="en-US" w:eastAsia="zh-CN"/>
              </w:rPr>
              <w:t>成员签名：</w:t>
            </w:r>
          </w:p>
        </w:tc>
      </w:tr>
    </w:tbl>
    <w:p w14:paraId="25848D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jc w:val="left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16E40F4C-8AFD-4782-A3B8-060CB8CA3468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0328567-0E62-40AD-A1A2-D93A036A8E27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ZmZhMTZkMDA1NTY5MWFkMDVjNGE4OTI4ZjhhNzcifQ=="/>
  </w:docVars>
  <w:rsids>
    <w:rsidRoot w:val="00000000"/>
    <w:rsid w:val="045D5C98"/>
    <w:rsid w:val="061D1F87"/>
    <w:rsid w:val="0A243CD0"/>
    <w:rsid w:val="0B394320"/>
    <w:rsid w:val="0B8B2FC0"/>
    <w:rsid w:val="0F561C44"/>
    <w:rsid w:val="101C0C5E"/>
    <w:rsid w:val="107E063C"/>
    <w:rsid w:val="12CE6730"/>
    <w:rsid w:val="14E961E0"/>
    <w:rsid w:val="16DF60E5"/>
    <w:rsid w:val="17064FD0"/>
    <w:rsid w:val="1C5B3C94"/>
    <w:rsid w:val="1CEC5DE6"/>
    <w:rsid w:val="1E7D1969"/>
    <w:rsid w:val="20F17439"/>
    <w:rsid w:val="217B505F"/>
    <w:rsid w:val="23185B83"/>
    <w:rsid w:val="2A64400C"/>
    <w:rsid w:val="309206D8"/>
    <w:rsid w:val="31BB779B"/>
    <w:rsid w:val="35C91C87"/>
    <w:rsid w:val="37E259C5"/>
    <w:rsid w:val="39B50189"/>
    <w:rsid w:val="3B6651E4"/>
    <w:rsid w:val="3D1A30EB"/>
    <w:rsid w:val="3DA13722"/>
    <w:rsid w:val="3F462831"/>
    <w:rsid w:val="434D6F69"/>
    <w:rsid w:val="43F20752"/>
    <w:rsid w:val="44B170B0"/>
    <w:rsid w:val="4560601E"/>
    <w:rsid w:val="4574179F"/>
    <w:rsid w:val="45D4663C"/>
    <w:rsid w:val="499C522C"/>
    <w:rsid w:val="4AAA0503"/>
    <w:rsid w:val="4AE2406A"/>
    <w:rsid w:val="4C857A46"/>
    <w:rsid w:val="4CEF0EC6"/>
    <w:rsid w:val="4F4450EB"/>
    <w:rsid w:val="500B0F52"/>
    <w:rsid w:val="50A54F03"/>
    <w:rsid w:val="52980D3F"/>
    <w:rsid w:val="52CB704F"/>
    <w:rsid w:val="53112883"/>
    <w:rsid w:val="53E977FC"/>
    <w:rsid w:val="542A44AA"/>
    <w:rsid w:val="54F63D32"/>
    <w:rsid w:val="56AD17C5"/>
    <w:rsid w:val="57CC27DC"/>
    <w:rsid w:val="57D767B4"/>
    <w:rsid w:val="5AB20325"/>
    <w:rsid w:val="5E21115F"/>
    <w:rsid w:val="5FA00CE5"/>
    <w:rsid w:val="5FF41AE4"/>
    <w:rsid w:val="61FC6F60"/>
    <w:rsid w:val="622C7217"/>
    <w:rsid w:val="63795646"/>
    <w:rsid w:val="63B561D1"/>
    <w:rsid w:val="64F4452A"/>
    <w:rsid w:val="656E5497"/>
    <w:rsid w:val="669B3FDF"/>
    <w:rsid w:val="68537701"/>
    <w:rsid w:val="693E7EDB"/>
    <w:rsid w:val="69F06EFC"/>
    <w:rsid w:val="69FC1BE0"/>
    <w:rsid w:val="6C904861"/>
    <w:rsid w:val="70236B1E"/>
    <w:rsid w:val="714B1C7D"/>
    <w:rsid w:val="7227337A"/>
    <w:rsid w:val="74482FB5"/>
    <w:rsid w:val="75377B4A"/>
    <w:rsid w:val="78A51C5C"/>
    <w:rsid w:val="78EB5DA8"/>
    <w:rsid w:val="7E9244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rFonts w:eastAsia="宋体"/>
      <w:sz w:val="2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4D4D4D"/>
      <w:u w:val="none"/>
    </w:rPr>
  </w:style>
  <w:style w:type="character" w:styleId="8">
    <w:name w:val="HTML Definition"/>
    <w:basedOn w:val="5"/>
    <w:qFormat/>
    <w:uiPriority w:val="0"/>
  </w:style>
  <w:style w:type="character" w:styleId="9">
    <w:name w:val="HTML Acronym"/>
    <w:basedOn w:val="5"/>
    <w:qFormat/>
    <w:uiPriority w:val="0"/>
  </w:style>
  <w:style w:type="character" w:styleId="10">
    <w:name w:val="HTML Variable"/>
    <w:basedOn w:val="5"/>
    <w:qFormat/>
    <w:uiPriority w:val="0"/>
  </w:style>
  <w:style w:type="character" w:styleId="11">
    <w:name w:val="Hyperlink"/>
    <w:basedOn w:val="5"/>
    <w:qFormat/>
    <w:uiPriority w:val="0"/>
    <w:rPr>
      <w:color w:val="4D4D4D"/>
      <w:u w:val="none"/>
    </w:rPr>
  </w:style>
  <w:style w:type="character" w:styleId="12">
    <w:name w:val="HTML Code"/>
    <w:basedOn w:val="5"/>
    <w:qFormat/>
    <w:uiPriority w:val="0"/>
    <w:rPr>
      <w:rFonts w:ascii="Consolas" w:hAnsi="Consolas" w:eastAsia="Consolas" w:cs="Consolas"/>
      <w:color w:val="DD1144"/>
      <w:sz w:val="18"/>
      <w:szCs w:val="18"/>
      <w:bdr w:val="single" w:color="E1E1E8" w:sz="6" w:space="0"/>
      <w:shd w:val="clear" w:color="auto" w:fill="F7F7F9"/>
    </w:rPr>
  </w:style>
  <w:style w:type="character" w:styleId="13">
    <w:name w:val="HTML Cite"/>
    <w:basedOn w:val="5"/>
    <w:qFormat/>
    <w:uiPriority w:val="0"/>
  </w:style>
  <w:style w:type="character" w:customStyle="1" w:styleId="14">
    <w:name w:val="hover33"/>
    <w:basedOn w:val="5"/>
    <w:qFormat/>
    <w:uiPriority w:val="0"/>
  </w:style>
  <w:style w:type="character" w:customStyle="1" w:styleId="15">
    <w:name w:val="operat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19</TotalTime>
  <ScaleCrop>false</ScaleCrop>
  <LinksUpToDate>false</LinksUpToDate>
  <CharactersWithSpaces>104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陈红霞</cp:lastModifiedBy>
  <cp:lastPrinted>2023-11-02T01:15:00Z</cp:lastPrinted>
  <dcterms:modified xsi:type="dcterms:W3CDTF">2026-06-26T00:58:41Z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9030A4013A9048D8935B400B7EBDCFC8_13</vt:lpwstr>
  </property>
  <property fmtid="{D5CDD505-2E9C-101B-9397-08002B2CF9AE}" pid="4" name="KSOTemplateDocerSaveRecord">
    <vt:lpwstr>eyJoZGlkIjoiODViY2JkMjU3NGYzZTEwMzZmMGFkZWViYmNkYWU3NDIiLCJ1c2VySWQiOiIxNDc3MDY3NTkwIn0=</vt:lpwstr>
  </property>
</Properties>
</file>