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24" w:rsidRDefault="00A11024" w:rsidP="00A11024">
      <w:pPr>
        <w:widowControl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A11024">
        <w:rPr>
          <w:rFonts w:ascii="Verdana" w:eastAsia="宋体" w:hAnsi="Verdana" w:cs="宋体"/>
          <w:color w:val="000000"/>
          <w:kern w:val="0"/>
          <w:sz w:val="18"/>
          <w:szCs w:val="18"/>
        </w:rPr>
        <w:t>立项相关网址：</w:t>
      </w:r>
    </w:p>
    <w:p w:rsidR="00A11024" w:rsidRPr="00A11024" w:rsidRDefault="00A11024" w:rsidP="00A11024">
      <w:pPr>
        <w:widowControl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1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hyperlink r:id="rId4" w:tgtFrame="_blank" w:history="1">
        <w:r w:rsidRPr="00A11024">
          <w:rPr>
            <w:rFonts w:ascii="Verdana" w:eastAsia="宋体" w:hAnsi="Verdana" w:cs="宋体"/>
            <w:color w:val="0A5294"/>
            <w:kern w:val="0"/>
            <w:sz w:val="18"/>
            <w:szCs w:val="18"/>
            <w:u w:val="single"/>
          </w:rPr>
          <w:t>http://www.tech.net.cn/web/articleview.as</w:t>
        </w:r>
        <w:r w:rsidRPr="00A11024">
          <w:rPr>
            <w:rFonts w:ascii="Verdana" w:eastAsia="宋体" w:hAnsi="Verdana" w:cs="宋体"/>
            <w:color w:val="0A5294"/>
            <w:kern w:val="0"/>
            <w:sz w:val="18"/>
            <w:szCs w:val="18"/>
            <w:u w:val="single"/>
          </w:rPr>
          <w:t>p</w:t>
        </w:r>
        <w:r w:rsidRPr="00A11024">
          <w:rPr>
            <w:rFonts w:ascii="Verdana" w:eastAsia="宋体" w:hAnsi="Verdana" w:cs="宋体"/>
            <w:color w:val="0A5294"/>
            <w:kern w:val="0"/>
            <w:sz w:val="18"/>
            <w:szCs w:val="18"/>
            <w:u w:val="single"/>
          </w:rPr>
          <w:t>x?id=20111229161356107&amp;cata_id=N003</w:t>
        </w:r>
      </w:hyperlink>
    </w:p>
    <w:p w:rsidR="00A11024" w:rsidRPr="00A11024" w:rsidRDefault="00A11024" w:rsidP="00A11024">
      <w:pPr>
        <w:widowControl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>
        <w:rPr>
          <w:rFonts w:ascii="Verdana" w:eastAsia="宋体" w:hAnsi="Verdana" w:cs="宋体"/>
          <w:color w:val="000000"/>
          <w:kern w:val="0"/>
          <w:sz w:val="18"/>
          <w:szCs w:val="18"/>
        </w:rPr>
        <w:t>2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hyperlink r:id="rId5" w:anchor="11" w:tgtFrame="_blank" w:history="1">
        <w:r w:rsidRPr="00A11024">
          <w:rPr>
            <w:rFonts w:ascii="Verdana" w:eastAsia="宋体" w:hAnsi="Verdana" w:cs="宋体"/>
            <w:color w:val="0A5294"/>
            <w:kern w:val="0"/>
            <w:sz w:val="18"/>
            <w:szCs w:val="18"/>
            <w:u w:val="single"/>
          </w:rPr>
          <w:t>http://www.tech.net.cn/web/index_zyjs.aspx#11</w:t>
        </w:r>
      </w:hyperlink>
    </w:p>
    <w:p w:rsidR="00A11024" w:rsidRPr="00A11024" w:rsidRDefault="00A11024" w:rsidP="00A11024">
      <w:pPr>
        <w:widowControl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>
        <w:rPr>
          <w:rFonts w:ascii="Verdana" w:eastAsia="宋体" w:hAnsi="Verdana" w:cs="宋体"/>
          <w:color w:val="000000"/>
          <w:kern w:val="0"/>
          <w:sz w:val="18"/>
          <w:szCs w:val="18"/>
        </w:rPr>
        <w:t>3</w:t>
      </w:r>
      <w:r>
        <w:rPr>
          <w:rFonts w:ascii="Verdana" w:eastAsia="宋体" w:hAnsi="Verdana" w:cs="宋体" w:hint="eastAsia"/>
          <w:color w:val="000000"/>
          <w:kern w:val="0"/>
          <w:sz w:val="18"/>
          <w:szCs w:val="18"/>
        </w:rPr>
        <w:t>、</w:t>
      </w:r>
      <w:hyperlink r:id="rId6" w:tgtFrame="_blank" w:history="1">
        <w:r w:rsidRPr="00A11024">
          <w:rPr>
            <w:rFonts w:ascii="Verdana" w:eastAsia="宋体" w:hAnsi="Verdana" w:cs="宋体"/>
            <w:color w:val="0A5294"/>
            <w:kern w:val="0"/>
            <w:sz w:val="18"/>
            <w:szCs w:val="18"/>
            <w:u w:val="single"/>
          </w:rPr>
          <w:t>http://www.tech.net.cn/web/zy_list/zy_list.aspx?sf=%E6%B1%9F%E8%8B%8F%E7%9C%81&amp;xx=%E5%8D%97%E4%BA%AC%E5%9F%8E%E5%B8%82%E8%81%8C%E4%B8%9A%E5%AD%A6%E9%99%A2&amp;flg=0&amp;zy=</w:t>
        </w:r>
      </w:hyperlink>
    </w:p>
    <w:p w:rsidR="00A11024" w:rsidRDefault="00A11024" w:rsidP="00A11024">
      <w:pPr>
        <w:widowControl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proofErr w:type="gramStart"/>
      <w:r w:rsidRPr="00A11024">
        <w:rPr>
          <w:rFonts w:ascii="Verdana" w:eastAsia="宋体" w:hAnsi="Verdana" w:cs="宋体"/>
          <w:color w:val="000000"/>
          <w:kern w:val="0"/>
          <w:sz w:val="18"/>
          <w:szCs w:val="18"/>
        </w:rPr>
        <w:t>结项相关</w:t>
      </w:r>
      <w:proofErr w:type="gramEnd"/>
      <w:r w:rsidRPr="00A11024">
        <w:rPr>
          <w:rFonts w:ascii="Verdana" w:eastAsia="宋体" w:hAnsi="Verdana" w:cs="宋体"/>
          <w:color w:val="000000"/>
          <w:kern w:val="0"/>
          <w:sz w:val="18"/>
          <w:szCs w:val="18"/>
        </w:rPr>
        <w:t>网址：</w:t>
      </w:r>
    </w:p>
    <w:bookmarkStart w:id="0" w:name="_GoBack"/>
    <w:bookmarkEnd w:id="0"/>
    <w:p w:rsidR="00A11024" w:rsidRPr="00A11024" w:rsidRDefault="00A11024" w:rsidP="00A11024">
      <w:pPr>
        <w:widowControl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A11024">
        <w:rPr>
          <w:rFonts w:ascii="Verdana" w:eastAsia="宋体" w:hAnsi="Verdana" w:cs="宋体"/>
          <w:color w:val="000000"/>
          <w:kern w:val="0"/>
          <w:sz w:val="18"/>
          <w:szCs w:val="18"/>
        </w:rPr>
        <w:fldChar w:fldCharType="begin"/>
      </w:r>
      <w:r w:rsidRPr="00A11024">
        <w:rPr>
          <w:rFonts w:ascii="Verdana" w:eastAsia="宋体" w:hAnsi="Verdana" w:cs="宋体"/>
          <w:color w:val="000000"/>
          <w:kern w:val="0"/>
          <w:sz w:val="18"/>
          <w:szCs w:val="18"/>
        </w:rPr>
        <w:instrText xml:space="preserve"> HYPERLINK "http://www.ec.js.edu.cn/art/2013/11/14/art_4266_138617.html" \t "_blank" </w:instrText>
      </w:r>
      <w:r w:rsidRPr="00A11024">
        <w:rPr>
          <w:rFonts w:ascii="Verdana" w:eastAsia="宋体" w:hAnsi="Verdana" w:cs="宋体"/>
          <w:color w:val="000000"/>
          <w:kern w:val="0"/>
          <w:sz w:val="18"/>
          <w:szCs w:val="18"/>
        </w:rPr>
        <w:fldChar w:fldCharType="separate"/>
      </w:r>
      <w:r w:rsidRPr="00A11024">
        <w:rPr>
          <w:rFonts w:ascii="Verdana" w:eastAsia="宋体" w:hAnsi="Verdana" w:cs="宋体"/>
          <w:color w:val="0A5294"/>
          <w:kern w:val="0"/>
          <w:sz w:val="18"/>
          <w:szCs w:val="18"/>
          <w:u w:val="single"/>
        </w:rPr>
        <w:t>http://www.ec.js.edu.cn/art/2013/11/14/art_4266_138617.html</w:t>
      </w:r>
      <w:r w:rsidRPr="00A11024">
        <w:rPr>
          <w:rFonts w:ascii="Verdana" w:eastAsia="宋体" w:hAnsi="Verdana" w:cs="宋体"/>
          <w:color w:val="000000"/>
          <w:kern w:val="0"/>
          <w:sz w:val="18"/>
          <w:szCs w:val="18"/>
        </w:rPr>
        <w:fldChar w:fldCharType="end"/>
      </w:r>
    </w:p>
    <w:p w:rsidR="001D7D83" w:rsidRPr="00A11024" w:rsidRDefault="001D7D83"/>
    <w:sectPr w:rsidR="001D7D83" w:rsidRPr="00A11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24"/>
    <w:rsid w:val="001D7D83"/>
    <w:rsid w:val="00A1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1198D-914D-4CC9-8DCB-150A0546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.net.cn/web/zy_list/zy_list.aspx?sf=%E6%B1%9F%E8%8B%8F%E7%9C%81&amp;xx=%E5%8D%97%E4%BA%AC%E5%9F%8E%E5%B8%82%E8%81%8C%E4%B8%9A%E5%AD%A6%E9%99%A2&amp;flg=0&amp;zy=" TargetMode="External"/><Relationship Id="rId5" Type="http://schemas.openxmlformats.org/officeDocument/2006/relationships/hyperlink" Target="http://www.tech.net.cn/web/index_zyjs.aspx" TargetMode="External"/><Relationship Id="rId4" Type="http://schemas.openxmlformats.org/officeDocument/2006/relationships/hyperlink" Target="http://www.tech.net.cn/web/articleview.aspx?id=20111229161356107&amp;cata_id=N00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2018-06-21T01:26:00Z</dcterms:created>
  <dcterms:modified xsi:type="dcterms:W3CDTF">2018-06-21T01:27:00Z</dcterms:modified>
</cp:coreProperties>
</file>